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filled="t" fillcolor="#ffffff" v:ext="SMDATA_3_vIkUaQIAAACMAAAAAQAAAAAAAAD///8AAAAAAAAAAAAAAAAAAAAAAAAAAAAAAAAAAAAAAAAAAABkAAAAAQAAAEAAAAAAAAAAAAAAAAAAAAAAAAAAAAAAAAAAAAAAAAAAAAAAAAAAAAAAAAAAAAAAAAAAAAAAAAAAAAAAAAAAAAAAAAAAAAAAAAAAAAAAAAAAAAAAAAAAAAAeAAAAaAAAAAAAAAAAAAAAAAAAAAAAAAAAAAAAECcAABAnAAAAAAAAAAAAAAAAAAAAAAAAAAAAAAAAAAAAAAAAAAAAABQAAAAAAAAAwMD/AAAAAABkAAAAMgAAAAAAAABkAAAAAAAAAH9/fwAKAAAAKAAAAAgAAAABAAAAAQAAAA==">
      <v:fill color2="#000000" type="solid" angle="90"/>
    </v:background>
  </w:background>
  <w:body>
    <w:p>
      <w:pPr>
        <w:spacing/>
        <w:jc w:val="center"/>
        <w:rPr>
          <w:rFonts w:ascii="Calibri" w:hAnsi="Calibri" w:cs="Roboto Regular"/>
          <w:b/>
          <w:bCs/>
          <w:color w:val="5d1b06"/>
          <w:sz w:val="28"/>
          <w:szCs w:val="28"/>
        </w:rPr>
      </w:pPr>
      <w:r>
        <w:rPr>
          <w:rFonts w:ascii="Calibri" w:hAnsi="Calibri" w:cs="Roboto Regular"/>
          <w:b/>
          <w:bCs/>
          <w:color w:val="5d1b06"/>
          <w:sz w:val="28"/>
          <w:szCs w:val="28"/>
        </w:rPr>
      </w:r>
    </w:p>
    <w:p>
      <w:pPr>
        <w:spacing/>
        <w:jc w:val="center"/>
        <w:rPr>
          <w:rFonts w:ascii="Calibri" w:hAnsi="Calibri" w:cs="Roboto Regular"/>
          <w:b/>
          <w:bCs/>
          <w:color w:val="5d1b06"/>
          <w:sz w:val="28"/>
          <w:szCs w:val="28"/>
        </w:rPr>
      </w:pPr>
      <w:r>
        <w:rPr>
          <w:rFonts w:ascii="Calibri" w:hAnsi="Calibri" w:cs="Roboto Regular"/>
          <w:b/>
          <w:bCs/>
          <w:color w:val="5d1b06"/>
          <w:sz w:val="28"/>
          <w:szCs w:val="28"/>
        </w:rPr>
        <w:t xml:space="preserve">IL GUSTO CALDO </w:t>
      </w:r>
      <w:r>
        <w:rPr>
          <w:rFonts w:ascii="Calibri" w:hAnsi="Calibri" w:cs="Roboto Regular"/>
          <w:b/>
          <w:bCs/>
          <w:color w:val="5d1b06"/>
          <w:sz w:val="28"/>
          <w:szCs w:val="28"/>
        </w:rPr>
        <w:t>DELL’AUTUNNO</w:t>
      </w:r>
      <w:r>
        <w:rPr>
          <w:rFonts w:ascii="Calibri" w:hAnsi="Calibri" w:cs="Roboto Regular"/>
          <w:b/>
          <w:bCs/>
          <w:color w:val="5d1b06"/>
          <w:sz w:val="28"/>
          <w:szCs w:val="28"/>
        </w:rPr>
        <w:t xml:space="preserve"> AL CODMA PER LA</w:t>
      </w:r>
      <w:r>
        <w:rPr>
          <w:rFonts w:ascii="Calibri" w:hAnsi="Calibri" w:cs="Roboto Regular"/>
          <w:b/>
          <w:bCs/>
          <w:color w:val="5d1b06"/>
          <w:sz w:val="28"/>
          <w:szCs w:val="28"/>
        </w:rPr>
        <w:t xml:space="preserve"> 37° EDIZIONE DI</w:t>
      </w:r>
      <w:r>
        <w:rPr>
          <w:rFonts w:ascii="Calibri" w:hAnsi="Calibri" w:cs="Roboto Regular"/>
          <w:b/>
          <w:bCs/>
          <w:color w:val="5d1b06"/>
          <w:sz w:val="28"/>
          <w:szCs w:val="28"/>
        </w:rPr>
      </w:r>
    </w:p>
    <w:p>
      <w:pPr>
        <w:spacing/>
        <w:jc w:val="center"/>
        <w:rPr>
          <w:rFonts w:ascii="Calibri" w:hAnsi="Calibri" w:cs="Roboto Regular"/>
          <w:b/>
          <w:bCs/>
          <w:color w:val="5d1b06"/>
          <w:sz w:val="28"/>
          <w:szCs w:val="28"/>
        </w:rPr>
      </w:pPr>
      <w:r>
        <w:rPr>
          <w:rFonts w:ascii="Calibri" w:hAnsi="Calibri" w:cs="Roboto Regular"/>
          <w:b/>
          <w:bCs/>
          <w:color w:val="5d1b06"/>
          <w:sz w:val="28"/>
          <w:szCs w:val="28"/>
        </w:rPr>
        <w:t>SAPORI E AROMI D’AUTUNNO</w:t>
      </w:r>
    </w:p>
    <w:p>
      <w:pPr>
        <w:spacing/>
        <w:jc w:val="center"/>
        <w:rPr>
          <w:rFonts w:ascii="Calibri" w:hAnsi="Calibri" w:cs="Roboto Regular"/>
          <w:bCs/>
          <w:color w:val="5d1b06"/>
        </w:rPr>
      </w:pPr>
      <w:r>
        <w:rPr>
          <w:rFonts w:ascii="Calibri" w:hAnsi="Calibri" w:cs="Roboto Regular"/>
          <w:bCs/>
          <w:color w:val="5d1b06"/>
        </w:rPr>
        <w:t xml:space="preserve">Domenica 16 e domenica 23 </w:t>
      </w:r>
      <w:r>
        <w:rPr>
          <w:rFonts w:ascii="Calibri" w:hAnsi="Calibri" w:cs="Roboto Regular"/>
          <w:bCs/>
          <w:color w:val="5d1b06"/>
        </w:rPr>
        <w:t xml:space="preserve">Novembre torna a Fano la manifestazione più gustosa dell’autunno </w:t>
      </w:r>
      <w:r>
        <w:rPr>
          <w:rFonts w:ascii="Calibri" w:hAnsi="Calibri" w:cs="Roboto Regular"/>
          <w:bCs/>
          <w:color w:val="5d1b06"/>
        </w:rPr>
        <w:t xml:space="preserve">con </w:t>
      </w:r>
      <w:r>
        <w:rPr>
          <w:rFonts w:ascii="Calibri" w:hAnsi="Calibri" w:cs="Roboto Regular"/>
          <w:bCs/>
          <w:color w:val="5d1b06"/>
        </w:rPr>
        <w:t xml:space="preserve">le eccellenze della TERRA MARCHIGIANA, il </w:t>
      </w:r>
      <w:r>
        <w:rPr>
          <w:rFonts w:ascii="Calibri" w:hAnsi="Calibri" w:cs="Roboto Regular"/>
          <w:bCs/>
          <w:color w:val="5d1b06"/>
        </w:rPr>
        <w:t xml:space="preserve">PREMIO MARCHE NOSTRE, </w:t>
      </w:r>
      <w:r>
        <w:rPr>
          <w:rFonts w:ascii="Calibri" w:hAnsi="Calibri" w:cs="Roboto Regular"/>
          <w:bCs/>
          <w:color w:val="5d1b06"/>
        </w:rPr>
        <w:t xml:space="preserve">la </w:t>
      </w:r>
      <w:r>
        <w:rPr>
          <w:rFonts w:ascii="Calibri" w:hAnsi="Calibri" w:cs="Roboto Regular"/>
          <w:bCs/>
          <w:color w:val="5d1b06"/>
        </w:rPr>
        <w:t>GIORNATA NAZI</w:t>
      </w:r>
      <w:r>
        <w:rPr>
          <w:rFonts w:ascii="Calibri" w:hAnsi="Calibri" w:cs="Roboto Regular"/>
          <w:bCs/>
          <w:color w:val="5d1b06"/>
        </w:rPr>
        <w:t>ONALE DELLA SPESA CONSAPEVOL</w:t>
      </w:r>
      <w:r>
        <w:rPr>
          <w:rFonts w:ascii="Calibri" w:hAnsi="Calibri" w:cs="Roboto Regular"/>
          <w:bCs/>
          <w:color w:val="5d1b06"/>
        </w:rPr>
        <w:t xml:space="preserve">E di CIA, la presentazione del BACALA’FEST e poi…spazio per degustazioni, </w:t>
      </w:r>
      <w:r>
        <w:rPr>
          <w:rFonts w:ascii="Calibri" w:hAnsi="Calibri" w:cs="Roboto Regular"/>
          <w:bCs/>
          <w:color w:val="5d1b06"/>
        </w:rPr>
        <w:t xml:space="preserve">musica, arte, </w:t>
      </w:r>
      <w:r>
        <w:rPr>
          <w:rFonts w:ascii="Calibri" w:hAnsi="Calibri" w:cs="Roboto Regular"/>
          <w:bCs/>
          <w:color w:val="5d1b06"/>
        </w:rPr>
        <w:t>sport, salute e solidarietà.</w:t>
      </w:r>
      <w:r>
        <w:rPr>
          <w:rFonts w:ascii="Calibri" w:hAnsi="Calibri" w:cs="Roboto Regular"/>
          <w:bCs/>
          <w:color w:val="5d1b06"/>
        </w:rPr>
      </w:r>
    </w:p>
    <w:p>
      <w:pPr>
        <w:spacing/>
        <w:jc w:val="center"/>
        <w:rPr>
          <w:rFonts w:ascii="Calibri" w:hAnsi="Calibri" w:cs="Roboto Regular"/>
          <w:bCs/>
          <w:color w:val="5d1b06"/>
        </w:rPr>
      </w:pPr>
      <w:r>
        <w:rPr>
          <w:rFonts w:ascii="Calibri" w:hAnsi="Calibri" w:cs="Roboto Regular"/>
          <w:bCs/>
          <w:color w:val="5d1b06"/>
        </w:rPr>
      </w:r>
    </w:p>
    <w:p>
      <w:pPr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Roboto Regular"/>
          <w:bCs/>
          <w:sz w:val="22"/>
          <w:szCs w:val="22"/>
        </w:rPr>
        <w:t>Fano, 12 novembre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 xml:space="preserve">2025 </w:t>
      </w:r>
      <w:r>
        <w:rPr>
          <w:rFonts w:ascii="Calibri" w:hAnsi="Calibri" w:cs="Roboto Regular"/>
          <w:bCs/>
          <w:sz w:val="22"/>
          <w:szCs w:val="22"/>
        </w:rPr>
        <w:t xml:space="preserve">– </w:t>
      </w:r>
      <w:r>
        <w:rPr>
          <w:rFonts w:ascii="Calibri" w:hAnsi="Calibri" w:cs="Segoe UI"/>
          <w:b/>
          <w:color w:val="000000"/>
          <w:sz w:val="22"/>
          <w:szCs w:val="22"/>
        </w:rPr>
        <w:t>Domenica 16 e domenica 23 novembre 2025</w:t>
      </w:r>
      <w:r>
        <w:rPr>
          <w:rFonts w:ascii="Calibri" w:hAnsi="Calibri" w:cs="Segoe UI"/>
          <w:color w:val="000000"/>
          <w:sz w:val="22"/>
          <w:szCs w:val="22"/>
        </w:rPr>
        <w:t xml:space="preserve"> torna al Codma di Rosciano di Fano l’evento più gustoso dell’autunno marchigiano: la 37° edizione di </w:t>
      </w:r>
      <w:r>
        <w:rPr>
          <w:rFonts w:ascii="Calibri" w:hAnsi="Calibri" w:cs="Segoe UI"/>
          <w:b/>
          <w:color w:val="000000"/>
          <w:sz w:val="22"/>
          <w:szCs w:val="22"/>
        </w:rPr>
        <w:t>Sapori e Aromi d’Autunno – il Salotto del Gusto</w:t>
      </w:r>
      <w:r>
        <w:rPr>
          <w:rFonts w:ascii="Calibri" w:hAnsi="Calibri" w:cs="Segoe UI"/>
          <w:color w:val="000000"/>
          <w:sz w:val="22"/>
          <w:szCs w:val="22"/>
        </w:rPr>
        <w:t>, iniziativa votata alla valorizzazione del territorio e delle sue produzioni tradizionali</w:t>
      </w:r>
      <w:r>
        <w:rPr>
          <w:rFonts w:ascii="Calibri" w:hAnsi="Calibri" w:cs="Segoe UI"/>
          <w:color w:val="000000"/>
          <w:sz w:val="22"/>
          <w:szCs w:val="22"/>
        </w:rPr>
        <w:t xml:space="preserve"> e di eccellenza</w:t>
      </w:r>
      <w:r>
        <w:rPr>
          <w:rFonts w:ascii="Calibri" w:hAnsi="Calibri" w:cs="Segoe UI"/>
          <w:color w:val="000000"/>
          <w:sz w:val="22"/>
          <w:szCs w:val="22"/>
        </w:rPr>
        <w:t xml:space="preserve"> che quest’anno aggiunge al suo programma una novità che coinvolge tutta la cittadinanza: </w:t>
      </w:r>
      <w:r>
        <w:rPr>
          <w:rFonts w:ascii="Calibri" w:hAnsi="Calibri" w:eastAsia="Calibri" w:cs="Arial"/>
          <w:b/>
          <w:bCs/>
          <w:sz w:val="22"/>
          <w:szCs w:val="22"/>
        </w:rPr>
        <w:t>UN PICCOLO GESTO, UN GRANDE DONO</w:t>
      </w:r>
      <w:r>
        <w:rPr>
          <w:rFonts w:ascii="Calibri" w:hAnsi="Calibri" w:eastAsia="Calibri" w:cs="Arial"/>
          <w:b/>
          <w:bCs/>
          <w:sz w:val="22"/>
          <w:szCs w:val="22"/>
        </w:rPr>
        <w:t xml:space="preserve">, </w:t>
      </w:r>
      <w:r>
        <w:rPr>
          <w:rFonts w:ascii="Calibri" w:hAnsi="Calibri" w:cs="Segoe UI"/>
          <w:color w:val="000000"/>
          <w:sz w:val="22"/>
          <w:szCs w:val="22"/>
        </w:rPr>
        <w:t xml:space="preserve">la </w:t>
      </w:r>
      <w:r>
        <w:rPr>
          <w:rFonts w:ascii="Calibri" w:hAnsi="Calibri" w:cs="Segoe UI"/>
          <w:i/>
          <w:color w:val="000000"/>
          <w:sz w:val="22"/>
          <w:szCs w:val="22"/>
        </w:rPr>
        <w:t>Colletta alimentare a favore della Mensa Opera Padre Pio di Fano</w:t>
      </w:r>
      <w:r>
        <w:rPr>
          <w:rFonts w:ascii="Calibri" w:hAnsi="Calibri" w:cs="Segoe UI"/>
          <w:i/>
          <w:color w:val="000000"/>
          <w:sz w:val="22"/>
          <w:szCs w:val="22"/>
        </w:rPr>
        <w:t>.</w:t>
      </w:r>
      <w:r>
        <w:rPr>
          <w:rFonts w:ascii="Calibri" w:hAnsi="Calibri" w:cs="Segoe UI"/>
          <w:color w:val="000000"/>
          <w:sz w:val="22"/>
          <w:szCs w:val="22"/>
        </w:rPr>
      </w:r>
    </w:p>
    <w:p>
      <w:pPr>
        <w:spacing/>
        <w:jc w:val="both"/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Segoe UI"/>
          <w:color w:val="000000"/>
          <w:sz w:val="22"/>
          <w:szCs w:val="22"/>
        </w:rPr>
      </w:r>
    </w:p>
    <w:p>
      <w:pPr>
        <w:spacing/>
        <w:jc w:val="both"/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Segoe UI"/>
          <w:color w:val="000000"/>
          <w:sz w:val="22"/>
          <w:szCs w:val="22"/>
        </w:rPr>
        <w:t>“Sapori e Aromi d'Autunno si fa vetrina d’eccezione della meravigliosa T</w:t>
      </w:r>
      <w:r>
        <w:rPr>
          <w:rFonts w:ascii="Calibri" w:hAnsi="Calibri" w:cs="Segoe UI"/>
          <w:color w:val="000000"/>
          <w:sz w:val="22"/>
          <w:szCs w:val="22"/>
        </w:rPr>
        <w:t xml:space="preserve">erra </w:t>
      </w:r>
      <w:r>
        <w:rPr>
          <w:rFonts w:ascii="Calibri" w:hAnsi="Calibri" w:cs="Segoe UI"/>
          <w:color w:val="000000"/>
          <w:sz w:val="22"/>
          <w:szCs w:val="22"/>
        </w:rPr>
        <w:t>M</w:t>
      </w:r>
      <w:r>
        <w:rPr>
          <w:rFonts w:ascii="Calibri" w:hAnsi="Calibri" w:cs="Segoe UI"/>
          <w:color w:val="000000"/>
          <w:sz w:val="22"/>
          <w:szCs w:val="22"/>
        </w:rPr>
        <w:t xml:space="preserve">archigiana”. Così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Giorgio Sorcinelli</w:t>
      </w:r>
      <w:r>
        <w:rPr>
          <w:rFonts w:ascii="Calibri" w:hAnsi="Calibri" w:cs="Segoe UI"/>
          <w:color w:val="000000"/>
          <w:sz w:val="22"/>
          <w:szCs w:val="22"/>
        </w:rPr>
        <w:t>, responsabile e direttore della manifestazione, racconta l’evento. “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Sapori e Aromi d’Autunno</w:t>
      </w:r>
      <w:r>
        <w:rPr>
          <w:rFonts w:ascii="Calibri" w:hAnsi="Calibri" w:cs="Segoe UI"/>
          <w:color w:val="000000"/>
          <w:sz w:val="22"/>
          <w:szCs w:val="22"/>
        </w:rPr>
        <w:t xml:space="preserve"> è </w:t>
      </w:r>
      <w:r>
        <w:rPr>
          <w:rFonts w:ascii="Calibri" w:hAnsi="Calibri" w:cs="Segoe UI"/>
          <w:color w:val="000000"/>
          <w:sz w:val="22"/>
          <w:szCs w:val="22"/>
        </w:rPr>
        <w:t>una delle più importanti i</w:t>
      </w:r>
      <w:r>
        <w:rPr>
          <w:rFonts w:ascii="Calibri" w:hAnsi="Calibri" w:cs="Segoe UI"/>
          <w:color w:val="000000"/>
          <w:sz w:val="22"/>
          <w:szCs w:val="22"/>
        </w:rPr>
        <w:t>niziativ</w:t>
      </w:r>
      <w:r>
        <w:rPr>
          <w:rFonts w:ascii="Calibri" w:hAnsi="Calibri" w:cs="Segoe UI"/>
          <w:color w:val="000000"/>
          <w:sz w:val="22"/>
          <w:szCs w:val="22"/>
        </w:rPr>
        <w:t>e</w:t>
      </w:r>
      <w:r>
        <w:rPr>
          <w:rFonts w:ascii="Calibri" w:hAnsi="Calibri" w:cs="Segoe UI"/>
          <w:color w:val="000000"/>
          <w:sz w:val="22"/>
          <w:szCs w:val="22"/>
        </w:rPr>
        <w:t xml:space="preserve"> del territorio che </w:t>
      </w:r>
      <w:r>
        <w:rPr>
          <w:rFonts w:ascii="Calibri" w:hAnsi="Calibri" w:cs="Segoe UI"/>
          <w:color w:val="000000"/>
          <w:sz w:val="22"/>
          <w:szCs w:val="22"/>
        </w:rPr>
        <w:t xml:space="preserve">si prefigge di </w:t>
      </w:r>
      <w:r>
        <w:rPr>
          <w:rFonts w:ascii="Calibri" w:hAnsi="Calibri" w:cs="Segoe UI"/>
          <w:color w:val="000000"/>
          <w:sz w:val="22"/>
          <w:szCs w:val="22"/>
        </w:rPr>
        <w:t>uni</w:t>
      </w:r>
      <w:r>
        <w:rPr>
          <w:rFonts w:ascii="Calibri" w:hAnsi="Calibri" w:cs="Segoe UI"/>
          <w:color w:val="000000"/>
          <w:sz w:val="22"/>
          <w:szCs w:val="22"/>
        </w:rPr>
        <w:t xml:space="preserve">re </w:t>
      </w:r>
      <w:r>
        <w:rPr>
          <w:rFonts w:ascii="Calibri" w:hAnsi="Calibri" w:cs="Segoe UI"/>
          <w:color w:val="000000"/>
          <w:sz w:val="22"/>
          <w:szCs w:val="22"/>
        </w:rPr>
        <w:t>cibo, cultura e buone pratiche a tavola all’attenzione per l’economia del comparto gastronomico regionale. L’evento, infatti, non si rivolge solo al grande pubblico con consigli per una sana alimentazione e consumi consapevoli, ma mette in rete produttori e commercianti e mantiene viva l’attenzione all'economia dell'agroalimentare motivo per cui</w:t>
      </w:r>
      <w:r>
        <w:rPr>
          <w:rFonts w:ascii="Calibri" w:hAnsi="Calibri" w:cs="Segoe UI"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 xml:space="preserve">si </w:t>
      </w:r>
      <w:r>
        <w:rPr>
          <w:rFonts w:ascii="Calibri" w:hAnsi="Calibri" w:cs="Segoe UI"/>
          <w:color w:val="000000"/>
          <w:sz w:val="22"/>
          <w:szCs w:val="22"/>
        </w:rPr>
        <w:t>è sviluppata</w:t>
      </w:r>
      <w:r>
        <w:rPr>
          <w:rFonts w:ascii="Calibri" w:hAnsi="Calibri" w:cs="Segoe UI"/>
          <w:color w:val="000000"/>
          <w:sz w:val="22"/>
          <w:szCs w:val="22"/>
        </w:rPr>
        <w:t xml:space="preserve">, negli ultimi anni, la collaborazione con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Confcommercio Marche Nord</w:t>
      </w:r>
      <w:r>
        <w:rPr>
          <w:rFonts w:ascii="Calibri" w:hAnsi="Calibri" w:cs="Segoe UI"/>
          <w:color w:val="000000"/>
          <w:sz w:val="22"/>
          <w:szCs w:val="22"/>
        </w:rPr>
        <w:t>”.</w:t>
      </w:r>
      <w:r>
        <w:rPr>
          <w:rFonts w:ascii="Calibri" w:hAnsi="Calibri" w:cs="Segoe UI"/>
          <w:color w:val="000000"/>
          <w:sz w:val="22"/>
          <w:szCs w:val="22"/>
        </w:rPr>
        <w:t xml:space="preserve"> “Una fucina </w:t>
      </w:r>
      <w:r>
        <w:rPr>
          <w:rFonts w:ascii="Calibri" w:hAnsi="Calibri" w:cs="Segoe UI"/>
          <w:color w:val="000000"/>
          <w:sz w:val="22"/>
          <w:szCs w:val="22"/>
        </w:rPr>
        <w:t xml:space="preserve">di eventi </w:t>
      </w:r>
      <w:r>
        <w:rPr>
          <w:rFonts w:ascii="Calibri" w:hAnsi="Calibri" w:cs="Segoe UI"/>
          <w:color w:val="000000"/>
          <w:sz w:val="22"/>
          <w:szCs w:val="22"/>
        </w:rPr>
        <w:t>che</w:t>
      </w:r>
      <w:r>
        <w:rPr>
          <w:rFonts w:ascii="Calibri" w:hAnsi="Calibri" w:cs="Segoe UI"/>
          <w:color w:val="000000"/>
          <w:sz w:val="22"/>
          <w:szCs w:val="22"/>
        </w:rPr>
        <w:t xml:space="preserve">, </w:t>
      </w:r>
      <w:r>
        <w:rPr>
          <w:rFonts w:ascii="Calibri" w:hAnsi="Calibri" w:cs="Segoe UI"/>
          <w:color w:val="000000"/>
          <w:sz w:val="22"/>
          <w:szCs w:val="22"/>
        </w:rPr>
        <w:t>grazie</w:t>
      </w:r>
      <w:r>
        <w:rPr>
          <w:rFonts w:ascii="Calibri" w:hAnsi="Calibri" w:cs="Segoe UI"/>
          <w:color w:val="000000"/>
          <w:sz w:val="22"/>
          <w:szCs w:val="22"/>
        </w:rPr>
        <w:t xml:space="preserve"> anche alla collaborazione di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OLEA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 xml:space="preserve">ha dato luce, nei 37 anni di vita, a tantissime iniziative di carattere locale e regionale, con particolare riguardo alla qualità e peculiarità delle produzioni, selezionate per favorire la scelta dei consumatori più attenti ed esigenti, </w:t>
      </w:r>
      <w:r>
        <w:rPr>
          <w:rFonts w:ascii="Calibri" w:hAnsi="Calibri" w:cs="Segoe UI"/>
          <w:color w:val="000000"/>
          <w:sz w:val="22"/>
          <w:szCs w:val="22"/>
        </w:rPr>
        <w:t>con uno sguardo molto attento, verso la solidarietà, principio imprescindibile per il quale è nata”.</w:t>
      </w:r>
      <w:r>
        <w:rPr>
          <w:rFonts w:ascii="Calibri" w:hAnsi="Calibri" w:cs="Segoe UI"/>
          <w:color w:val="000000"/>
          <w:sz w:val="22"/>
          <w:szCs w:val="22"/>
        </w:rPr>
      </w:r>
    </w:p>
    <w:p>
      <w:pPr>
        <w:spacing/>
        <w:jc w:val="both"/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Segoe UI"/>
          <w:color w:val="000000"/>
          <w:sz w:val="22"/>
          <w:szCs w:val="22"/>
        </w:rPr>
      </w:r>
    </w:p>
    <w:p>
      <w:pPr>
        <w:spacing/>
        <w:jc w:val="both"/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Segoe UI"/>
          <w:color w:val="000000"/>
          <w:sz w:val="22"/>
          <w:szCs w:val="22"/>
        </w:rPr>
        <w:t xml:space="preserve">“Quella con </w:t>
      </w:r>
      <w:r>
        <w:rPr>
          <w:rFonts w:ascii="Calibri" w:hAnsi="Calibri" w:cs="Segoe UI"/>
          <w:color w:val="000000"/>
          <w:sz w:val="22"/>
          <w:szCs w:val="22"/>
        </w:rPr>
        <w:t xml:space="preserve">l’associazione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Viandanti dei Sapori</w:t>
      </w:r>
      <w:r>
        <w:rPr>
          <w:rFonts w:ascii="Calibri" w:hAnsi="Calibri" w:cs="Segoe UI"/>
          <w:color w:val="000000"/>
          <w:sz w:val="22"/>
          <w:szCs w:val="22"/>
        </w:rPr>
        <w:t xml:space="preserve"> è</w:t>
      </w:r>
      <w:r>
        <w:rPr>
          <w:rFonts w:ascii="Calibri" w:hAnsi="Calibri" w:cs="Segoe UI"/>
          <w:color w:val="000000"/>
          <w:sz w:val="22"/>
          <w:szCs w:val="22"/>
        </w:rPr>
        <w:t xml:space="preserve"> una collaborazione che si rinnova con convinzione</w:t>
      </w:r>
      <w:r>
        <w:rPr>
          <w:rFonts w:ascii="Calibri" w:hAnsi="Calibri" w:cs="Segoe UI"/>
          <w:color w:val="000000"/>
          <w:sz w:val="22"/>
          <w:szCs w:val="22"/>
        </w:rPr>
        <w:t xml:space="preserve"> _ spiega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Luciano Cecchini</w:t>
      </w:r>
      <w:r>
        <w:rPr>
          <w:rFonts w:ascii="Calibri" w:hAnsi="Calibri" w:cs="Segoe UI"/>
          <w:color w:val="000000"/>
          <w:sz w:val="22"/>
          <w:szCs w:val="22"/>
        </w:rPr>
        <w:t>,</w:t>
      </w:r>
      <w: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>Vice Presidente Confcommercio Fano</w:t>
      </w:r>
      <w:r>
        <w:rPr>
          <w:rFonts w:ascii="Calibri" w:hAnsi="Calibri" w:cs="Segoe UI"/>
          <w:color w:val="000000"/>
          <w:sz w:val="22"/>
          <w:szCs w:val="22"/>
        </w:rPr>
        <w:t xml:space="preserve"> _</w:t>
      </w:r>
      <w:r>
        <w:rPr>
          <w:rFonts w:ascii="Calibri" w:hAnsi="Calibri" w:cs="Segoe UI"/>
          <w:color w:val="000000"/>
          <w:sz w:val="22"/>
          <w:szCs w:val="22"/>
        </w:rPr>
        <w:t xml:space="preserve"> per una manifestazione di successo che cresce edizione dopo edizione, all’insegna della qualità e dell’eccellenza. Confcommercio da sempre è impegnata nella promozione e valorizzazione del territorio con il progetto turistico Itinerario della Bellezza e non solo, con particolare attenzione alle tante prelibatezze del comparto agroalimentare. Questi sono eventi che rivestono notevole importanza nel valorizzare la nostra regione come terra del benessere e della qualità della vita, anche per orientare l’offerta turistico-ricettiva”.</w:t>
      </w:r>
      <w:r>
        <w:rPr>
          <w:rFonts w:ascii="Calibri" w:hAnsi="Calibri" w:cs="Segoe UI"/>
          <w:color w:val="000000"/>
          <w:sz w:val="22"/>
          <w:szCs w:val="22"/>
        </w:rPr>
      </w:r>
    </w:p>
    <w:p>
      <w:pPr>
        <w:spacing/>
        <w:jc w:val="both"/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Segoe UI"/>
          <w:color w:val="000000"/>
          <w:sz w:val="22"/>
          <w:szCs w:val="22"/>
        </w:rPr>
      </w:r>
    </w:p>
    <w:p>
      <w:pPr>
        <w:spacing w:after="240" w:line="280" w:lineRule="atLeast"/>
        <w:jc w:val="both"/>
        <w:hyphenationLines w:val="1"/>
        <w:rPr>
          <w:rFonts w:ascii="Times Roman" w:hAnsi="Times Roman" w:eastAsia="Times New Roman" w:cs="Times Roman"/>
          <w:color w:val="000000"/>
        </w:rPr>
      </w:pPr>
      <w:r>
        <w:rPr>
          <w:rFonts w:ascii="Calibri" w:hAnsi="Calibri" w:cs="Segoe UI"/>
          <w:color w:val="000000"/>
          <w:sz w:val="22"/>
          <w:szCs w:val="22"/>
        </w:rPr>
        <w:t xml:space="preserve">Le novità e conferme </w:t>
      </w:r>
      <w:r>
        <w:rPr>
          <w:rFonts w:ascii="Calibri" w:hAnsi="Calibri" w:cs="Segoe UI"/>
          <w:color w:val="000000"/>
          <w:sz w:val="22"/>
          <w:szCs w:val="22"/>
        </w:rPr>
        <w:t xml:space="preserve">di questa </w:t>
      </w:r>
      <w:r>
        <w:rPr>
          <w:rFonts w:ascii="Calibri" w:hAnsi="Calibri" w:cs="Segoe UI"/>
          <w:color w:val="000000"/>
          <w:sz w:val="22"/>
          <w:szCs w:val="22"/>
        </w:rPr>
        <w:t xml:space="preserve">37° </w:t>
      </w:r>
      <w:r>
        <w:rPr>
          <w:rFonts w:ascii="Calibri" w:hAnsi="Calibri" w:cs="Segoe UI"/>
          <w:color w:val="000000"/>
          <w:sz w:val="22"/>
          <w:szCs w:val="22"/>
        </w:rPr>
        <w:t xml:space="preserve">edizione </w:t>
      </w:r>
      <w:r>
        <w:rPr>
          <w:rFonts w:ascii="Calibri" w:hAnsi="Calibri" w:cs="Segoe UI"/>
          <w:color w:val="000000"/>
          <w:sz w:val="22"/>
          <w:szCs w:val="22"/>
        </w:rPr>
        <w:t xml:space="preserve">di Sapori e Aromi d’Autunno </w:t>
      </w:r>
      <w:r>
        <w:rPr>
          <w:rFonts w:ascii="Calibri" w:hAnsi="Calibri" w:cs="Segoe UI"/>
          <w:color w:val="000000"/>
          <w:sz w:val="22"/>
          <w:szCs w:val="22"/>
        </w:rPr>
        <w:t xml:space="preserve">sono molte e davvero interessanti. </w:t>
      </w:r>
      <w:r>
        <w:rPr>
          <w:rFonts w:ascii="Times Roman" w:hAnsi="Times Roman" w:eastAsia="Times New Roman" w:cs="Times Roman"/>
          <w:color w:val="000000"/>
        </w:rPr>
        <w:br w:type="textWrapping"/>
      </w:r>
      <w:r>
        <w:rPr>
          <w:rFonts w:ascii="Calibri" w:hAnsi="Calibri" w:cs="Segoe UI"/>
          <w:color w:val="000000"/>
          <w:sz w:val="22"/>
          <w:szCs w:val="22"/>
        </w:rPr>
        <w:t xml:space="preserve">Si parte </w:t>
      </w:r>
      <w:r>
        <w:rPr>
          <w:rFonts w:ascii="Calibri" w:hAnsi="Calibri" w:cs="Segoe UI"/>
          <w:b/>
          <w:color w:val="943634"/>
          <w:sz w:val="22"/>
          <w:szCs w:val="22"/>
        </w:rPr>
        <w:t>domenica 16 novembre</w:t>
      </w:r>
      <w:r>
        <w:rPr>
          <w:rFonts w:ascii="Calibri" w:hAnsi="Calibri" w:cs="Segoe UI"/>
          <w:color w:val="000000"/>
          <w:sz w:val="22"/>
          <w:szCs w:val="22"/>
        </w:rPr>
        <w:t xml:space="preserve">, prima dell’inaugurazione, </w:t>
      </w:r>
      <w:r>
        <w:rPr>
          <w:rFonts w:ascii="Calibri" w:hAnsi="Calibri" w:cs="Segoe UI"/>
          <w:b/>
          <w:color w:val="000000"/>
          <w:sz w:val="22"/>
          <w:szCs w:val="22"/>
        </w:rPr>
        <w:t>alle 8.30</w:t>
      </w:r>
      <w:r>
        <w:rPr>
          <w:rFonts w:ascii="Calibri" w:hAnsi="Calibri" w:cs="Segoe UI"/>
          <w:color w:val="000000"/>
          <w:sz w:val="22"/>
          <w:szCs w:val="22"/>
        </w:rPr>
        <w:t xml:space="preserve"> con la “</w:t>
      </w:r>
      <w:r>
        <w:rPr>
          <w:rFonts w:ascii="Calibri" w:hAnsi="Calibri" w:cs="Segoe UI"/>
          <w:b/>
          <w:color w:val="000000"/>
          <w:sz w:val="22"/>
          <w:szCs w:val="22"/>
        </w:rPr>
        <w:t>5^ PEDALATA PRIMA DEL TEMPO, VA IN BICI</w:t>
      </w:r>
      <w:r>
        <w:rPr>
          <w:rFonts w:ascii="Calibri" w:hAnsi="Calibri" w:cs="Segoe UI"/>
          <w:color w:val="000000"/>
          <w:sz w:val="22"/>
          <w:szCs w:val="22"/>
        </w:rPr>
        <w:t>" (partenza e arrivo dal CODMA</w:t>
      </w:r>
      <w:r>
        <w:rPr>
          <w:rFonts w:ascii="Calibri" w:hAnsi="Calibri" w:cs="Segoe UI"/>
          <w:color w:val="000000"/>
          <w:sz w:val="22"/>
          <w:szCs w:val="22"/>
        </w:rPr>
        <w:t xml:space="preserve"> – al termine, per i partecipanti, ristoro caldo a cura dell’Associazione </w:t>
      </w:r>
      <w:r>
        <w:rPr>
          <w:rFonts w:ascii="Calibri" w:hAnsi="Calibri" w:cs="Segoe UI"/>
          <w:color w:val="000000"/>
          <w:sz w:val="22"/>
          <w:szCs w:val="22"/>
        </w:rPr>
        <w:t>Viviamo Centinarola</w:t>
      </w:r>
      <w:r>
        <w:rPr>
          <w:rFonts w:ascii="Calibri" w:hAnsi="Calibri" w:cs="Segoe UI"/>
          <w:color w:val="000000"/>
          <w:sz w:val="22"/>
          <w:szCs w:val="22"/>
        </w:rPr>
        <w:t xml:space="preserve">), </w:t>
      </w:r>
      <w:r>
        <w:rPr>
          <w:rFonts w:ascii="Calibri" w:hAnsi="Calibri" w:cs="Segoe UI"/>
          <w:color w:val="000000"/>
          <w:sz w:val="22"/>
          <w:szCs w:val="22"/>
        </w:rPr>
        <w:t>una</w:t>
      </w:r>
      <w:r>
        <w:rPr>
          <w:rFonts w:ascii="Calibri" w:hAnsi="Calibri" w:cs="Segoe UI"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>cicloturistica</w:t>
      </w:r>
      <w:r>
        <w:rPr>
          <w:rFonts w:ascii="Calibri" w:hAnsi="Calibri" w:cs="Segoe UI"/>
          <w:color w:val="000000"/>
          <w:sz w:val="22"/>
          <w:szCs w:val="22"/>
        </w:rPr>
        <w:t xml:space="preserve"> non competitiva a sostegno del progetto "Home Visiting" per l'assistenza dei bambini nati prematuri. </w:t>
      </w:r>
      <w:r>
        <w:rPr>
          <w:rFonts w:ascii="Calibri" w:hAnsi="Calibri" w:cs="Segoe UI"/>
          <w:b/>
          <w:color w:val="000000"/>
          <w:sz w:val="22"/>
          <w:szCs w:val="22"/>
        </w:rPr>
        <w:t>Dalle 9.00, poi</w:t>
      </w:r>
      <w:r>
        <w:rPr>
          <w:rFonts w:ascii="Calibri" w:hAnsi="Calibri" w:cs="Segoe UI"/>
          <w:color w:val="000000"/>
          <w:sz w:val="22"/>
          <w:szCs w:val="22"/>
        </w:rPr>
        <w:t xml:space="preserve">, </w:t>
      </w:r>
      <w:r>
        <w:rPr>
          <w:rFonts w:ascii="Calibri" w:hAnsi="Calibri" w:cs="Segoe UI"/>
          <w:color w:val="000000"/>
          <w:sz w:val="22"/>
          <w:szCs w:val="22"/>
        </w:rPr>
        <w:t>in concomitanza con l’apertu</w:t>
      </w:r>
      <w:r>
        <w:rPr>
          <w:rFonts w:ascii="Calibri" w:hAnsi="Calibri" w:cs="Segoe UI"/>
          <w:color w:val="000000"/>
          <w:sz w:val="22"/>
          <w:szCs w:val="22"/>
        </w:rPr>
        <w:t>r</w:t>
      </w:r>
      <w:r>
        <w:rPr>
          <w:rFonts w:ascii="Calibri" w:hAnsi="Calibri" w:cs="Segoe UI"/>
          <w:color w:val="000000"/>
          <w:sz w:val="22"/>
          <w:szCs w:val="22"/>
        </w:rPr>
        <w:t xml:space="preserve">a della Mostra Mercato, </w:t>
      </w:r>
      <w:r>
        <w:rPr>
          <w:rFonts w:ascii="Calibri" w:hAnsi="Calibri" w:cs="Segoe UI"/>
          <w:color w:val="000000"/>
          <w:sz w:val="22"/>
          <w:szCs w:val="22"/>
        </w:rPr>
        <w:t xml:space="preserve">e per tutta la giornata, si fa largo un nuovo modo di fare spesa che avvicina il prodotto locale alle tavole delle famiglie: la </w:t>
      </w:r>
      <w:r>
        <w:rPr>
          <w:rFonts w:ascii="Calibri" w:hAnsi="Calibri" w:cs="Segoe UI"/>
          <w:b/>
          <w:color w:val="000000"/>
          <w:sz w:val="22"/>
          <w:szCs w:val="22"/>
        </w:rPr>
        <w:t>Giornata nazionale della spesa consapevole</w:t>
      </w:r>
      <w:r>
        <w:rPr>
          <w:rFonts w:ascii="Calibri" w:hAnsi="Calibri" w:cs="Segoe UI"/>
          <w:color w:val="000000"/>
          <w:sz w:val="22"/>
          <w:szCs w:val="22"/>
        </w:rPr>
        <w:t>, una iniziativa a cura de “la spesa in campagna” di CIA.</w:t>
      </w:r>
      <w:r>
        <w:rPr>
          <w:rFonts w:ascii="Times Roman" w:hAnsi="Times Roman" w:eastAsia="Times New Roman" w:cs="Times Roman"/>
          <w:color w:val="000000"/>
        </w:rPr>
      </w:r>
    </w:p>
    <w:p>
      <w:pPr>
        <w:spacing w:after="240" w:line="280" w:lineRule="atLeast"/>
        <w:jc w:val="both"/>
        <w:hyphenationLines w:val="1"/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Segoe UI"/>
          <w:color w:val="000000"/>
          <w:sz w:val="22"/>
          <w:szCs w:val="22"/>
        </w:rPr>
        <w:t>Dalle ore 9.00 si completa l’allestimento della Mostra mercato, con l’esplosione dei profumi, colori e sapori delle tante prelibatezze, selezionate dai Viandanti dei Sapori, che gli espositori presenteranno al pubblico, dai pani e prodotti da forno, dai frutti ai funghi, dai vini e birre agli oli extravergini, dal miele ai formaggi e salumi, ai tartufi alle castagne, ad allietare i palati più esigenti.</w:t>
      </w:r>
    </w:p>
    <w:p>
      <w:pPr>
        <w:spacing w:after="240" w:line="280" w:lineRule="atLeast"/>
        <w:jc w:val="both"/>
        <w:hyphenationLines w:val="1"/>
        <w:rPr>
          <w:rFonts w:ascii="Calibri" w:hAnsi="Calibri" w:cs="Segoe UI"/>
          <w:color w:val="000000"/>
          <w:sz w:val="22"/>
          <w:szCs w:val="22"/>
        </w:rPr>
      </w:pPr>
      <w:r>
        <w:rPr>
          <w:rFonts w:ascii="Calibri" w:hAnsi="Calibri" w:cs="Segoe UI"/>
          <w:color w:val="000000"/>
          <w:sz w:val="22"/>
          <w:szCs w:val="22"/>
        </w:rPr>
        <w:t xml:space="preserve">Si apre ufficialmente la manifestazione, invece, alle 10.30 con il taglio del nastro e </w:t>
      </w:r>
      <w:r>
        <w:rPr>
          <w:rFonts w:ascii="Calibri" w:hAnsi="Calibri" w:cs="Segoe UI"/>
          <w:color w:val="000000"/>
          <w:sz w:val="22"/>
          <w:szCs w:val="22"/>
        </w:rPr>
        <w:t xml:space="preserve">la </w:t>
      </w:r>
      <w:r>
        <w:rPr>
          <w:rFonts w:ascii="Calibri" w:hAnsi="Calibri" w:cs="Segoe UI"/>
          <w:b/>
          <w:color w:val="000000"/>
          <w:sz w:val="22"/>
          <w:szCs w:val="22"/>
        </w:rPr>
        <w:t>CERIMONIA INAUGURALE 37^</w:t>
      </w:r>
      <w:r>
        <w:rPr>
          <w:rFonts w:ascii="Calibri" w:hAnsi="Calibri" w:cs="Segoe UI"/>
          <w:b/>
          <w:color w:val="000000"/>
          <w:sz w:val="22"/>
          <w:szCs w:val="22"/>
        </w:rPr>
        <w:t xml:space="preserve"> SAPORI E AROMI D’AUTUNNO ®2025 </w:t>
      </w:r>
      <w:r>
        <w:rPr>
          <w:rFonts w:ascii="Calibri" w:hAnsi="Calibri" w:cs="Segoe UI"/>
          <w:b/>
          <w:color w:val="000000"/>
          <w:sz w:val="22"/>
          <w:szCs w:val="22"/>
        </w:rPr>
        <w:t>IL SALOTTO DEL GUSTO®</w:t>
      </w:r>
      <w:r>
        <w:rPr>
          <w:rFonts w:ascii="Calibri" w:hAnsi="Calibri" w:cs="Segoe UI"/>
          <w:color w:val="000000"/>
          <w:sz w:val="22"/>
          <w:szCs w:val="22"/>
        </w:rPr>
        <w:t xml:space="preserve">. </w:t>
      </w:r>
      <w:r>
        <w:rPr>
          <w:rFonts w:ascii="Calibri" w:hAnsi="Calibri" w:cs="Segoe UI"/>
          <w:color w:val="000000"/>
          <w:sz w:val="22"/>
          <w:szCs w:val="22"/>
        </w:rPr>
        <w:t>A cura delle autorità locali, r</w:t>
      </w:r>
      <w:r>
        <w:rPr>
          <w:rFonts w:ascii="Calibri" w:hAnsi="Calibri" w:cs="Segoe UI"/>
          <w:color w:val="000000"/>
          <w:sz w:val="22"/>
          <w:szCs w:val="22"/>
        </w:rPr>
        <w:t xml:space="preserve">egionali e degli organizzatori. </w:t>
      </w:r>
      <w:r>
        <w:rPr>
          <w:rFonts w:ascii="Calibri" w:hAnsi="Calibri" w:cs="Segoe UI"/>
          <w:color w:val="000000"/>
          <w:sz w:val="22"/>
          <w:szCs w:val="22"/>
        </w:rPr>
        <w:t xml:space="preserve">Partecipano il Corpo Bandistico Città di Fano e il Coro cittadino “Scuole della Fortuna in Coro”, </w:t>
      </w:r>
      <w:r>
        <w:rPr>
          <w:rFonts w:ascii="Calibri" w:hAnsi="Calibri" w:cs="Segoe UI"/>
          <w:color w:val="000000"/>
          <w:sz w:val="22"/>
          <w:szCs w:val="22"/>
        </w:rPr>
        <w:t>diretti dal M° Giorgio Caselli cui seguirà, come ogni anno, la consegna de</w:t>
      </w:r>
      <w:r>
        <w:rPr>
          <w:rFonts w:ascii="Calibri" w:hAnsi="Calibri" w:cs="Segoe UI"/>
          <w:color w:val="000000"/>
          <w:sz w:val="22"/>
          <w:szCs w:val="22"/>
        </w:rPr>
        <w:t>l</w:t>
      </w:r>
      <w:r>
        <w:rPr>
          <w:rFonts w:ascii="Calibri" w:hAnsi="Calibri" w:cs="Segoe UI"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PREMI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O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 xml:space="preserve"> MARCHE NOSTRE - XXXIII°</w:t>
      </w:r>
      <w:r>
        <w:rPr>
          <w:rFonts w:ascii="Calibri" w:hAnsi="Calibri" w:cs="Segoe UI"/>
          <w:color w:val="000000"/>
          <w:sz w:val="22"/>
          <w:szCs w:val="22"/>
        </w:rPr>
        <w:t xml:space="preserve"> edizione a </w:t>
      </w:r>
      <w:r>
        <w:rPr>
          <w:rFonts w:ascii="Calibri" w:hAnsi="Calibri" w:cs="Segoe UI"/>
          <w:color w:val="000000"/>
          <w:sz w:val="22"/>
          <w:szCs w:val="22"/>
        </w:rPr>
        <w:t xml:space="preserve">favore di </w:t>
      </w:r>
      <w:r>
        <w:rPr>
          <w:rFonts w:ascii="Calibri" w:hAnsi="Calibri" w:cs="Segoe UI"/>
          <w:color w:val="000000"/>
          <w:sz w:val="22"/>
          <w:szCs w:val="22"/>
        </w:rPr>
        <w:t xml:space="preserve">personalità della società civile e della cultura, operatori agricoli e della enogastronomia e ristorazione, del turismo e del </w:t>
      </w:r>
      <w:r>
        <w:rPr>
          <w:rFonts w:ascii="Calibri" w:hAnsi="Calibri" w:cs="Segoe UI"/>
          <w:color w:val="000000"/>
          <w:sz w:val="22"/>
          <w:szCs w:val="22"/>
        </w:rPr>
        <w:t>commercio della Regione Marche che si sono distinti in questi anni.</w:t>
      </w:r>
      <w:r>
        <w:rPr>
          <w:rFonts w:ascii="Calibri" w:hAnsi="Calibri" w:cs="Segoe UI"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 xml:space="preserve">Per tutta la giornata il </w:t>
      </w:r>
      <w:r>
        <w:rPr>
          <w:rFonts w:ascii="Calibri" w:hAnsi="Calibri" w:cs="Segoe UI"/>
          <w:b/>
          <w:color w:val="000000"/>
          <w:sz w:val="22"/>
          <w:szCs w:val="22"/>
        </w:rPr>
        <w:t>Salotto del Gusto</w:t>
      </w:r>
      <w:r>
        <w:rPr>
          <w:rFonts w:ascii="Calibri" w:hAnsi="Calibri" w:cs="Segoe UI"/>
          <w:color w:val="000000"/>
          <w:sz w:val="22"/>
          <w:szCs w:val="22"/>
        </w:rPr>
        <w:t xml:space="preserve"> ospiterà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ECCELLENZE IN ASSAGGIO</w:t>
      </w:r>
      <w:r>
        <w:rPr>
          <w:rFonts w:ascii="Calibri" w:hAnsi="Calibri" w:cs="Segoe U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bCs/>
          <w:color w:val="000000"/>
          <w:sz w:val="22"/>
          <w:szCs w:val="22"/>
        </w:rPr>
        <w:t xml:space="preserve">con </w:t>
      </w:r>
      <w:r>
        <w:rPr>
          <w:rFonts w:ascii="Calibri" w:hAnsi="Calibri" w:cs="Segoe UI"/>
          <w:b/>
          <w:color w:val="000000"/>
          <w:sz w:val="22"/>
          <w:szCs w:val="22"/>
        </w:rPr>
        <w:t>SAPORE E ODORE DI PANE</w:t>
      </w:r>
      <w:r>
        <w:rPr>
          <w:rFonts w:ascii="Calibri" w:hAnsi="Calibri" w:cs="Segoe UI"/>
          <w:color w:val="000000"/>
          <w:sz w:val="22"/>
          <w:szCs w:val="22"/>
        </w:rPr>
        <w:t>, una m</w:t>
      </w:r>
      <w:r>
        <w:rPr>
          <w:rFonts w:ascii="Calibri" w:hAnsi="Calibri" w:cs="Segoe UI"/>
          <w:color w:val="000000"/>
          <w:sz w:val="22"/>
          <w:szCs w:val="22"/>
        </w:rPr>
        <w:t>ost</w:t>
      </w:r>
      <w:r>
        <w:rPr>
          <w:rFonts w:ascii="Calibri" w:hAnsi="Calibri" w:cs="Segoe UI"/>
          <w:color w:val="000000"/>
          <w:sz w:val="22"/>
          <w:szCs w:val="22"/>
        </w:rPr>
        <w:t>ra dei pani locali a cura delle</w:t>
      </w:r>
      <w:r>
        <w:rPr>
          <w:rFonts w:ascii="Calibri" w:hAnsi="Calibri" w:cs="Segoe UI"/>
          <w:color w:val="000000"/>
          <w:sz w:val="22"/>
          <w:szCs w:val="22"/>
        </w:rPr>
        <w:t xml:space="preserve"> Fornerie Longhini </w:t>
      </w:r>
      <w:r>
        <w:rPr>
          <w:rFonts w:ascii="Calibri" w:hAnsi="Calibri" w:cs="Segoe UI"/>
          <w:color w:val="000000"/>
          <w:sz w:val="22"/>
          <w:szCs w:val="22"/>
        </w:rPr>
        <w:t xml:space="preserve">e, </w:t>
      </w:r>
      <w:r>
        <w:rPr>
          <w:rFonts w:ascii="Calibri" w:hAnsi="Calibri" w:cs="Segoe UI"/>
          <w:color w:val="000000"/>
          <w:sz w:val="22"/>
          <w:szCs w:val="22"/>
        </w:rPr>
        <w:t xml:space="preserve">degustazioni di </w:t>
      </w:r>
      <w:r>
        <w:rPr>
          <w:rFonts w:ascii="Calibri" w:hAnsi="Calibri" w:cs="Segoe UI"/>
          <w:color w:val="000000"/>
          <w:sz w:val="22"/>
          <w:szCs w:val="22"/>
        </w:rPr>
        <w:t>prodotti tipici.</w:t>
      </w:r>
      <w:r>
        <w:rPr>
          <w:rFonts w:ascii="Calibri" w:hAnsi="Calibri" w:cs="Segoe UI"/>
          <w:color w:val="000000"/>
          <w:sz w:val="22"/>
          <w:szCs w:val="22"/>
        </w:rPr>
        <w:t xml:space="preserve"> Alle 17:00, poi, negli stessi spazi, in occasione dell’anteprima di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BACALÀFEST</w:t>
      </w:r>
      <w:r>
        <w:rPr>
          <w:rFonts w:ascii="Calibri" w:hAnsi="Calibri" w:cs="Segoe UI"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>2026</w:t>
      </w:r>
      <w:r>
        <w:rPr>
          <w:rFonts w:ascii="Calibri" w:hAnsi="Calibri" w:cs="Segoe UI"/>
          <w:color w:val="000000"/>
          <w:sz w:val="22"/>
          <w:szCs w:val="22"/>
        </w:rPr>
        <w:t xml:space="preserve">, presentata dagli organizzatori, al termine della quale </w:t>
      </w:r>
      <w:r>
        <w:rPr>
          <w:rFonts w:ascii="Calibri" w:hAnsi="Calibri" w:cs="Segoe UI"/>
          <w:color w:val="000000"/>
          <w:sz w:val="22"/>
          <w:szCs w:val="22"/>
        </w:rPr>
        <w:t xml:space="preserve">si potranno assaggiare gustosi abbinamenti di </w:t>
      </w:r>
      <w:r>
        <w:rPr>
          <w:rFonts w:ascii="Calibri" w:hAnsi="Calibri" w:cs="Segoe UI"/>
          <w:b/>
          <w:color w:val="000000"/>
          <w:sz w:val="22"/>
          <w:szCs w:val="22"/>
        </w:rPr>
        <w:t>VINO&amp;BACCALA’</w:t>
      </w:r>
      <w:r>
        <w:rPr>
          <w:rFonts w:ascii="Calibri" w:hAnsi="Calibri" w:cs="Segoe UI"/>
          <w:bCs/>
          <w:color w:val="000000"/>
          <w:sz w:val="22"/>
          <w:szCs w:val="22"/>
        </w:rPr>
        <w:t xml:space="preserve">, con </w:t>
      </w:r>
      <w:r>
        <w:rPr>
          <w:rFonts w:ascii="Calibri" w:hAnsi="Calibri" w:cs="Segoe UI"/>
          <w:bCs/>
          <w:color w:val="000000"/>
          <w:sz w:val="22"/>
          <w:szCs w:val="22"/>
        </w:rPr>
        <w:t xml:space="preserve">i Ristoranti del territorio </w:t>
      </w:r>
      <w:r>
        <w:rPr>
          <w:rFonts w:ascii="Calibri" w:hAnsi="Calibri" w:cs="Segoe UI"/>
          <w:color w:val="000000"/>
          <w:sz w:val="22"/>
          <w:szCs w:val="22"/>
        </w:rPr>
        <w:t>e A.I.S. Delegazione di Pesaro</w:t>
      </w:r>
      <w:r>
        <w:rPr>
          <w:rFonts w:ascii="Calibri" w:hAnsi="Calibri" w:cs="Segoe UI"/>
          <w:color w:val="000000"/>
          <w:sz w:val="22"/>
          <w:szCs w:val="22"/>
        </w:rPr>
        <w:t>.</w:t>
      </w:r>
      <w:r>
        <w:rPr>
          <w:rFonts w:ascii="Calibri" w:hAnsi="Calibri" w:cs="Segoe UI"/>
          <w:color w:val="000000"/>
          <w:sz w:val="22"/>
          <w:szCs w:val="22"/>
        </w:rPr>
        <w:br w:type="textWrapping"/>
      </w:r>
      <w:r>
        <w:rPr>
          <w:rFonts w:ascii="Calibri" w:hAnsi="Calibri" w:cs="Segoe UI"/>
          <w:color w:val="000000"/>
          <w:sz w:val="22"/>
          <w:szCs w:val="22"/>
        </w:rPr>
        <w:t>Ultimo, important</w:t>
      </w:r>
      <w:r>
        <w:rPr>
          <w:rFonts w:ascii="Calibri" w:hAnsi="Calibri" w:cs="Segoe UI"/>
          <w:color w:val="000000"/>
          <w:sz w:val="22"/>
          <w:szCs w:val="22"/>
        </w:rPr>
        <w:t xml:space="preserve">issimo </w:t>
      </w:r>
      <w:r>
        <w:rPr>
          <w:rFonts w:ascii="Calibri" w:hAnsi="Calibri" w:cs="Segoe UI"/>
          <w:color w:val="000000"/>
          <w:sz w:val="22"/>
          <w:szCs w:val="22"/>
        </w:rPr>
        <w:t xml:space="preserve">appuntamento della giornata, che si svolgerà </w:t>
      </w:r>
      <w:r>
        <w:rPr>
          <w:rFonts w:ascii="Calibri" w:hAnsi="Calibri" w:cs="Segoe UI"/>
          <w:color w:val="000000"/>
          <w:sz w:val="22"/>
          <w:szCs w:val="22"/>
        </w:rPr>
        <w:t xml:space="preserve">alle ore 17.30 </w:t>
      </w:r>
      <w:r>
        <w:rPr>
          <w:rFonts w:ascii="Calibri" w:hAnsi="Calibri" w:cs="Segoe UI"/>
          <w:color w:val="000000"/>
          <w:sz w:val="22"/>
          <w:szCs w:val="22"/>
        </w:rPr>
        <w:t xml:space="preserve">nella Sala Riunioni della Protezione Civile, è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RISTORAZIONE SCOLASTICA E DINTORNI IN AST PESARO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 xml:space="preserve"> URBINO</w:t>
      </w:r>
      <w:r>
        <w:rPr>
          <w:rFonts w:ascii="Calibri" w:hAnsi="Calibri" w:cs="Segoe UI"/>
          <w:color w:val="000000"/>
          <w:sz w:val="22"/>
          <w:szCs w:val="22"/>
        </w:rPr>
        <w:t>, un incontro pubblico per discutere i temi cald</w:t>
      </w:r>
      <w:r>
        <w:rPr>
          <w:rFonts w:ascii="Calibri" w:hAnsi="Calibri" w:cs="Segoe UI"/>
          <w:color w:val="000000"/>
          <w:sz w:val="22"/>
          <w:szCs w:val="22"/>
        </w:rPr>
        <w:t xml:space="preserve">i della ristorazione scolastica a cura di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 xml:space="preserve">Ast </w:t>
      </w:r>
      <w:r>
        <w:rPr>
          <w:rFonts w:ascii="Calibri" w:hAnsi="Calibri" w:cs="Segoe UI"/>
          <w:b/>
          <w:bCs/>
          <w:color w:val="000000"/>
          <w:sz w:val="22"/>
          <w:szCs w:val="22"/>
        </w:rPr>
        <w:t>di Pesaro Urbino</w:t>
      </w:r>
      <w:r>
        <w:rPr>
          <w:rFonts w:ascii="Calibri" w:hAnsi="Calibri" w:cs="Segoe UI"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 xml:space="preserve">che partecipa alla manifestazione anche con il consueto spazio </w:t>
      </w:r>
      <w:r>
        <w:rPr>
          <w:rFonts w:ascii="Calibri" w:hAnsi="Calibri" w:cs="Segoe UI"/>
          <w:b/>
          <w:color w:val="000000"/>
          <w:sz w:val="22"/>
          <w:szCs w:val="22"/>
        </w:rPr>
        <w:t>INFOPOINT SULLA NUTRIZIONE</w:t>
      </w:r>
      <w:r>
        <w:rPr>
          <w:rFonts w:ascii="Calibri" w:hAnsi="Calibri" w:cs="Segoe U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bCs/>
          <w:color w:val="000000"/>
          <w:sz w:val="22"/>
          <w:szCs w:val="22"/>
        </w:rPr>
        <w:t>attivo tutte e due le domeniche</w:t>
      </w:r>
      <w:r>
        <w:rPr>
          <w:rFonts w:ascii="Calibri" w:hAnsi="Calibri" w:cs="Segoe UI"/>
          <w:bCs/>
          <w:color w:val="000000"/>
          <w:sz w:val="22"/>
          <w:szCs w:val="22"/>
        </w:rPr>
        <w:t>, appuntamento che qualifica l’evento fieristico, suggellando il rapporto tra corretta alimentazione dei bambini e la salute</w:t>
      </w:r>
      <w:r>
        <w:rPr>
          <w:rFonts w:ascii="Calibri" w:hAnsi="Calibri" w:cs="Segoe UI"/>
          <w:bCs/>
          <w:color w:val="000000"/>
          <w:sz w:val="22"/>
          <w:szCs w:val="22"/>
        </w:rPr>
        <w:t>.</w:t>
      </w:r>
      <w:r>
        <w:rPr>
          <w:rFonts w:ascii="Calibri" w:hAnsi="Calibri" w:cs="Segoe UI"/>
          <w:color w:val="000000"/>
          <w:sz w:val="22"/>
          <w:szCs w:val="22"/>
        </w:rPr>
        <w:t xml:space="preserve"> </w:t>
      </w:r>
      <w:r>
        <w:rPr>
          <w:rFonts w:ascii="Calibri" w:hAnsi="Calibri" w:cs="Segoe UI"/>
          <w:color w:val="000000"/>
          <w:sz w:val="22"/>
          <w:szCs w:val="22"/>
        </w:rPr>
        <w:t>Il Punto Informativo, a cura del personale sanitario (Igiene della Nutrizione, Pediatria Territoriale e Ospedaliera), offrirà gratuitamente alla cittadinanza consulenze, materiali informativi e giochi didattici per promuovere uno stile di vita sano e la prevenzione dell'obesità in età evolutiva. Il personale sanitario presente distribuirà materiali informativi su Prevenzione e stili di vita in età evolutiva: il cibo, il gioco, il sonno, gli schermi e focus sullo spreco alimentare, con la possibilità di incontro con gli esperti</w:t>
      </w:r>
      <w:r>
        <w:rPr>
          <w:rFonts w:ascii="Calibri" w:hAnsi="Calibri" w:cs="Segoe UI"/>
          <w:color w:val="000000"/>
          <w:sz w:val="22"/>
          <w:szCs w:val="22"/>
        </w:rPr>
        <w:t xml:space="preserve">. </w:t>
      </w:r>
      <w:r>
        <w:rPr>
          <w:rFonts w:ascii="Calibri" w:hAnsi="Calibri" w:cs="Segoe UI"/>
          <w:color w:val="000000"/>
          <w:sz w:val="22"/>
          <w:szCs w:val="22"/>
        </w:rPr>
        <w:t>Come gli anni precedenti ci sarà anche la partecipazione delle associazioni Clown dottori “T’immagini” e Sub Trident</w:t>
      </w:r>
      <w:r>
        <w:rPr>
          <w:rFonts w:ascii="Calibri" w:hAnsi="Calibri" w:cs="Segoe UI"/>
          <w:color w:val="000000"/>
          <w:sz w:val="22"/>
          <w:szCs w:val="22"/>
        </w:rPr>
        <w:t>e.</w:t>
      </w:r>
      <w:r>
        <w:rPr>
          <w:rFonts w:ascii="Calibri" w:hAnsi="Calibri" w:cs="Segoe UI"/>
          <w:color w:val="000000"/>
          <w:sz w:val="22"/>
          <w:szCs w:val="22"/>
        </w:rPr>
      </w:r>
    </w:p>
    <w:p>
      <w:pPr>
        <w:spacing/>
        <w:jc w:val="both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Segoe UI"/>
          <w:b/>
          <w:color w:val="943634"/>
          <w:sz w:val="22"/>
          <w:szCs w:val="22"/>
        </w:rPr>
        <w:t xml:space="preserve">Domenica </w:t>
      </w:r>
      <w:r>
        <w:rPr>
          <w:rFonts w:ascii="Calibri" w:hAnsi="Calibri" w:cs="Roboto Regular"/>
          <w:b/>
          <w:bCs/>
          <w:color w:val="943634"/>
          <w:sz w:val="22"/>
          <w:szCs w:val="22"/>
        </w:rPr>
        <w:t>23 novembre</w:t>
      </w:r>
      <w:r>
        <w:rPr>
          <w:rFonts w:ascii="Calibri" w:hAnsi="Calibri" w:cs="Roboto Regular"/>
          <w:bCs/>
          <w:sz w:val="22"/>
          <w:szCs w:val="22"/>
        </w:rPr>
        <w:t xml:space="preserve">, invece, Sapori e Aromi d’Autunno </w:t>
      </w:r>
      <w:r>
        <w:rPr>
          <w:rFonts w:ascii="Calibri" w:hAnsi="Calibri" w:cs="Roboto Regular"/>
          <w:bCs/>
          <w:sz w:val="22"/>
          <w:szCs w:val="22"/>
        </w:rPr>
        <w:t>apre gli spazi della Mostra Mercato alle 9.00 e alle 10.00 inaugura la giornata con la</w:t>
      </w:r>
      <w:r>
        <w:rPr>
          <w:rFonts w:ascii="Calibri" w:hAnsi="Calibri" w:cs="Roboto Regular"/>
          <w:bCs/>
          <w:sz w:val="22"/>
          <w:szCs w:val="22"/>
        </w:rPr>
        <w:t xml:space="preserve"> 10° edizione della </w:t>
      </w:r>
      <w:r>
        <w:rPr>
          <w:rFonts w:ascii="Calibri" w:hAnsi="Calibri" w:cs="Roboto Regular"/>
          <w:b/>
          <w:sz w:val="22"/>
          <w:szCs w:val="22"/>
        </w:rPr>
        <w:t xml:space="preserve">CAMMINATA DEL GUSTO&amp;CUORE </w:t>
      </w:r>
      <w:r>
        <w:rPr>
          <w:rFonts w:ascii="Calibri" w:hAnsi="Calibri" w:cs="Roboto Regular"/>
          <w:bCs/>
          <w:sz w:val="22"/>
          <w:szCs w:val="22"/>
        </w:rPr>
        <w:t xml:space="preserve">(5 km, non competitiva) </w:t>
      </w:r>
      <w:r>
        <w:rPr>
          <w:rFonts w:ascii="Calibri" w:hAnsi="Calibri" w:cs="Roboto Regular"/>
          <w:bCs/>
          <w:sz w:val="22"/>
          <w:szCs w:val="22"/>
        </w:rPr>
        <w:t>a cura di Olimpia Ginnastica</w:t>
      </w:r>
      <w:r>
        <w:rPr>
          <w:rFonts w:ascii="Calibri" w:hAnsi="Calibri" w:cs="Roboto Regular"/>
          <w:bCs/>
          <w:sz w:val="22"/>
          <w:szCs w:val="22"/>
        </w:rPr>
        <w:t xml:space="preserve">, Fanocuore, Fano cammina e </w:t>
      </w:r>
      <w:r>
        <w:rPr>
          <w:rFonts w:ascii="Calibri" w:hAnsi="Calibri" w:cs="Roboto Regular"/>
          <w:bCs/>
          <w:sz w:val="22"/>
          <w:szCs w:val="22"/>
        </w:rPr>
        <w:t>Gruppo podistico Lucrezia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e con “</w:t>
      </w:r>
      <w:r>
        <w:rPr>
          <w:rFonts w:ascii="Calibri" w:hAnsi="Calibri" w:cs="Roboto Regular"/>
          <w:b/>
          <w:sz w:val="22"/>
          <w:szCs w:val="22"/>
        </w:rPr>
        <w:t>DegustiamOli</w:t>
      </w:r>
      <w:r>
        <w:rPr>
          <w:rFonts w:ascii="Calibri" w:hAnsi="Calibri" w:cs="Roboto Regular"/>
          <w:bCs/>
          <w:sz w:val="22"/>
          <w:szCs w:val="22"/>
        </w:rPr>
        <w:t xml:space="preserve"> – percorso nel mondo degli oli delle Marche”</w:t>
      </w:r>
      <w:r>
        <w:rPr>
          <w:rFonts w:ascii="Calibri" w:hAnsi="Calibri" w:cs="Roboto Regular"/>
          <w:bCs/>
          <w:sz w:val="22"/>
          <w:szCs w:val="22"/>
        </w:rPr>
        <w:t>, iniziativa di assaggio di oli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 xml:space="preserve">a cura di </w:t>
      </w:r>
      <w:r>
        <w:rPr>
          <w:rFonts w:ascii="Calibri" w:hAnsi="Calibri" w:cs="Roboto Regular"/>
          <w:b/>
          <w:sz w:val="22"/>
          <w:szCs w:val="22"/>
        </w:rPr>
        <w:t>OLEA</w:t>
      </w:r>
      <w:r>
        <w:rPr>
          <w:rFonts w:ascii="Calibri" w:hAnsi="Calibri" w:cs="Roboto Regular"/>
          <w:bCs/>
          <w:sz w:val="22"/>
          <w:szCs w:val="22"/>
        </w:rPr>
        <w:t xml:space="preserve"> Aps</w:t>
      </w:r>
      <w:r>
        <w:rPr>
          <w:rFonts w:ascii="Calibri" w:hAnsi="Calibri" w:cs="Roboto Regular"/>
          <w:bCs/>
          <w:sz w:val="22"/>
          <w:szCs w:val="22"/>
        </w:rPr>
        <w:t xml:space="preserve"> e prosegue alle 16:30 con un appuntamento da non perdere: </w:t>
      </w:r>
      <w:r>
        <w:rPr>
          <w:rFonts w:ascii="Calibri" w:hAnsi="Calibri" w:cs="Roboto Regular"/>
          <w:b/>
          <w:bCs/>
          <w:sz w:val="22"/>
          <w:szCs w:val="22"/>
        </w:rPr>
        <w:t>MARE E MONTI 3…SAPORI IN RIMA</w:t>
      </w:r>
      <w:r>
        <w:rPr>
          <w:rFonts w:ascii="Calibri" w:hAnsi="Calibri" w:cs="Roboto Regular"/>
          <w:bCs/>
          <w:sz w:val="22"/>
          <w:szCs w:val="22"/>
        </w:rPr>
        <w:t>, una rassegna di p</w:t>
      </w:r>
      <w:r>
        <w:rPr>
          <w:rFonts w:ascii="Calibri" w:hAnsi="Calibri" w:cs="Roboto Regular"/>
          <w:bCs/>
          <w:sz w:val="22"/>
          <w:szCs w:val="22"/>
        </w:rPr>
        <w:t>oesie dialettali di Fano e zone limitrofe</w:t>
      </w:r>
      <w:r>
        <w:rPr>
          <w:rFonts w:ascii="Calibri" w:hAnsi="Calibri" w:cs="Roboto Regular"/>
          <w:bCs/>
          <w:sz w:val="22"/>
          <w:szCs w:val="22"/>
        </w:rPr>
        <w:t xml:space="preserve"> a cura</w:t>
      </w:r>
      <w:r>
        <w:rPr>
          <w:rFonts w:ascii="Calibri" w:hAnsi="Calibri" w:cs="Roboto Regular"/>
          <w:bCs/>
          <w:sz w:val="22"/>
          <w:szCs w:val="22"/>
        </w:rPr>
        <w:t xml:space="preserve"> del Gruppo Dialettale De-Tra-Vers</w:t>
      </w:r>
      <w:r>
        <w:rPr>
          <w:rFonts w:ascii="Calibri" w:hAnsi="Calibri" w:cs="Roboto Regular"/>
          <w:bCs/>
          <w:sz w:val="22"/>
          <w:szCs w:val="22"/>
        </w:rPr>
        <w:t xml:space="preserve"> e alle 17:30 il Salotto del Gusto ospita </w:t>
      </w:r>
      <w:r>
        <w:rPr>
          <w:rFonts w:ascii="Calibri" w:hAnsi="Calibri" w:cs="Roboto Regular"/>
          <w:b/>
          <w:bCs/>
          <w:sz w:val="22"/>
          <w:szCs w:val="22"/>
        </w:rPr>
        <w:t>ECCELLENZE IN ASSAGGIO</w:t>
      </w:r>
      <w:r>
        <w:rPr>
          <w:rFonts w:ascii="Calibri" w:hAnsi="Calibri" w:cs="Roboto Regular"/>
          <w:bCs/>
          <w:sz w:val="22"/>
          <w:szCs w:val="22"/>
        </w:rPr>
        <w:t xml:space="preserve">, </w:t>
      </w:r>
      <w:r>
        <w:rPr>
          <w:rFonts w:ascii="Calibri" w:hAnsi="Calibri" w:cs="Roboto Regular"/>
          <w:bCs/>
          <w:sz w:val="22"/>
          <w:szCs w:val="22"/>
        </w:rPr>
        <w:t>degustazioni di prodotti tipici d’</w:t>
      </w:r>
      <w:r>
        <w:rPr>
          <w:rFonts w:ascii="Calibri" w:hAnsi="Calibri" w:cs="Roboto Regular"/>
          <w:bCs/>
          <w:sz w:val="22"/>
          <w:szCs w:val="22"/>
        </w:rPr>
        <w:t>eccellenza di Sapori e Aromi: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s</w:t>
      </w:r>
      <w:r>
        <w:rPr>
          <w:rFonts w:ascii="Calibri" w:hAnsi="Calibri" w:cs="Roboto Regular"/>
          <w:bCs/>
          <w:sz w:val="22"/>
          <w:szCs w:val="22"/>
        </w:rPr>
        <w:t xml:space="preserve">alumi, formaggi e fantasia di bruschette all’olio nuovo, accompagnati da alcuni vini delle Cantine del territorio. </w:t>
      </w:r>
      <w:r>
        <w:rPr>
          <w:rFonts w:ascii="Calibri" w:hAnsi="Calibri" w:cs="Roboto Regular"/>
          <w:bCs/>
          <w:sz w:val="22"/>
          <w:szCs w:val="22"/>
        </w:rPr>
      </w:r>
    </w:p>
    <w:p>
      <w:pPr>
        <w:spacing/>
        <w:jc w:val="both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Roboto Regular"/>
          <w:bCs/>
          <w:sz w:val="22"/>
          <w:szCs w:val="22"/>
        </w:rPr>
      </w:r>
    </w:p>
    <w:p>
      <w:pPr>
        <w:spacing w:after="240" w:line="280" w:lineRule="atLeast"/>
        <w:jc w:val="both"/>
        <w:hyphenationLines w:val="1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Roboto Regular"/>
          <w:b/>
          <w:bCs/>
          <w:color w:val="943634"/>
          <w:sz w:val="22"/>
          <w:szCs w:val="22"/>
        </w:rPr>
        <w:t>Per tutte e due le giornate</w:t>
      </w:r>
      <w:r>
        <w:rPr>
          <w:rFonts w:ascii="Calibri" w:hAnsi="Calibri" w:cs="Roboto Regular"/>
          <w:bCs/>
          <w:sz w:val="22"/>
          <w:szCs w:val="22"/>
        </w:rPr>
        <w:t>, in fiera, saranno presenti: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/>
          <w:bCs/>
          <w:sz w:val="22"/>
          <w:szCs w:val="22"/>
        </w:rPr>
        <w:t>LA SCUOLA DEI SAPORI</w:t>
      </w:r>
      <w:r>
        <w:rPr>
          <w:rFonts w:ascii="Calibri" w:hAnsi="Calibri" w:cs="Roboto Regular"/>
          <w:bCs/>
          <w:sz w:val="22"/>
          <w:szCs w:val="22"/>
        </w:rPr>
        <w:t>, uno s</w:t>
      </w:r>
      <w:r>
        <w:rPr>
          <w:rFonts w:ascii="Calibri" w:hAnsi="Calibri" w:cs="Roboto Regular"/>
          <w:bCs/>
          <w:sz w:val="22"/>
          <w:szCs w:val="22"/>
        </w:rPr>
        <w:t xml:space="preserve">pazio espositivo </w:t>
      </w:r>
      <w:r>
        <w:rPr>
          <w:rFonts w:ascii="Calibri" w:hAnsi="Calibri" w:cs="Roboto Regular"/>
          <w:bCs/>
          <w:sz w:val="22"/>
          <w:szCs w:val="22"/>
        </w:rPr>
        <w:t>dedicato a</w:t>
      </w:r>
      <w:r>
        <w:rPr>
          <w:rFonts w:ascii="Calibri" w:hAnsi="Calibri" w:cs="Roboto Regular"/>
          <w:bCs/>
          <w:sz w:val="22"/>
          <w:szCs w:val="22"/>
        </w:rPr>
        <w:t>ll’</w:t>
      </w:r>
      <w:r>
        <w:rPr>
          <w:rFonts w:ascii="Calibri" w:hAnsi="Calibri" w:cs="Roboto Regular"/>
          <w:b/>
          <w:sz w:val="22"/>
          <w:szCs w:val="22"/>
        </w:rPr>
        <w:t xml:space="preserve">I.I.S. A. Cecchi di Pesaro </w:t>
      </w:r>
      <w:r>
        <w:rPr>
          <w:rFonts w:ascii="Calibri" w:hAnsi="Calibri" w:cs="Roboto Regular"/>
          <w:bCs/>
          <w:sz w:val="22"/>
          <w:szCs w:val="22"/>
        </w:rPr>
        <w:t xml:space="preserve">in cui sarà possibile degustare </w:t>
      </w:r>
      <w:r>
        <w:rPr>
          <w:rFonts w:ascii="Calibri" w:hAnsi="Calibri" w:cs="Roboto Regular"/>
          <w:bCs/>
          <w:sz w:val="22"/>
          <w:szCs w:val="22"/>
        </w:rPr>
        <w:t>i prodotti</w:t>
      </w:r>
      <w:r>
        <w:rPr>
          <w:rFonts w:ascii="Calibri" w:hAnsi="Calibri" w:cs="Roboto Regular"/>
          <w:bCs/>
          <w:sz w:val="22"/>
          <w:szCs w:val="22"/>
        </w:rPr>
        <w:t xml:space="preserve"> dell’Az. agraria dell’istituto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(</w:t>
      </w:r>
      <w:r>
        <w:rPr>
          <w:rFonts w:ascii="Calibri" w:hAnsi="Calibri" w:cs="Roboto Regular"/>
          <w:bCs/>
          <w:sz w:val="22"/>
          <w:szCs w:val="22"/>
        </w:rPr>
        <w:t>vini, olio extravergine di oliva</w:t>
      </w:r>
      <w:r>
        <w:rPr>
          <w:rFonts w:ascii="Calibri" w:hAnsi="Calibri" w:cs="Roboto Regular"/>
          <w:bCs/>
          <w:sz w:val="22"/>
          <w:szCs w:val="22"/>
        </w:rPr>
        <w:t xml:space="preserve">, composte etc etc); </w:t>
      </w:r>
      <w:r>
        <w:rPr>
          <w:rFonts w:ascii="Calibri" w:hAnsi="Calibri" w:cs="Roboto Regular"/>
          <w:b/>
          <w:bCs/>
          <w:sz w:val="22"/>
          <w:szCs w:val="22"/>
        </w:rPr>
        <w:t>INFO POINT OLEA</w:t>
      </w:r>
      <w:r>
        <w:rPr>
          <w:rFonts w:ascii="Calibri" w:hAnsi="Calibri" w:cs="Roboto Regular"/>
          <w:bCs/>
          <w:sz w:val="22"/>
          <w:szCs w:val="22"/>
        </w:rPr>
        <w:t>,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il p</w:t>
      </w:r>
      <w:r>
        <w:rPr>
          <w:rFonts w:ascii="Calibri" w:hAnsi="Calibri" w:cs="Roboto Regular"/>
          <w:bCs/>
          <w:sz w:val="22"/>
          <w:szCs w:val="22"/>
        </w:rPr>
        <w:t xml:space="preserve">unto informativo e di raccolta degli oli aderenti ai concorsi </w:t>
      </w:r>
      <w:r>
        <w:rPr>
          <w:rFonts w:ascii="Calibri" w:hAnsi="Calibri" w:cs="Roboto Regular"/>
          <w:b/>
          <w:sz w:val="22"/>
          <w:szCs w:val="22"/>
        </w:rPr>
        <w:t xml:space="preserve">L’Oro delle </w:t>
      </w:r>
      <w:r>
        <w:rPr>
          <w:rFonts w:ascii="Calibri" w:hAnsi="Calibri" w:cs="Roboto Regular"/>
          <w:b/>
          <w:sz w:val="22"/>
          <w:szCs w:val="22"/>
        </w:rPr>
        <w:t>M</w:t>
      </w:r>
      <w:r>
        <w:rPr>
          <w:rFonts w:ascii="Calibri" w:hAnsi="Calibri" w:cs="Roboto Regular"/>
          <w:b/>
          <w:sz w:val="22"/>
          <w:szCs w:val="22"/>
        </w:rPr>
        <w:t>arche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e</w:t>
      </w:r>
      <w:r>
        <w:rPr>
          <w:rFonts w:ascii="Calibri" w:hAnsi="Calibri" w:cs="Roboto Regular"/>
          <w:b/>
          <w:sz w:val="22"/>
          <w:szCs w:val="22"/>
        </w:rPr>
        <w:t xml:space="preserve"> L’Oro di casa 2025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presso il quale</w:t>
      </w:r>
      <w:r>
        <w:rPr>
          <w:rFonts w:ascii="Calibri" w:hAnsi="Calibri" w:cs="Roboto Regular"/>
          <w:bCs/>
          <w:sz w:val="22"/>
          <w:szCs w:val="22"/>
        </w:rPr>
        <w:t xml:space="preserve"> i</w:t>
      </w:r>
      <w:r>
        <w:rPr>
          <w:rFonts w:ascii="Calibri" w:hAnsi="Calibri" w:cs="Roboto Regular"/>
          <w:bCs/>
          <w:sz w:val="22"/>
          <w:szCs w:val="22"/>
        </w:rPr>
        <w:t xml:space="preserve"> produttori professionali </w:t>
      </w:r>
      <w:r>
        <w:rPr>
          <w:rFonts w:ascii="Calibri" w:hAnsi="Calibri" w:cs="Roboto Regular"/>
          <w:bCs/>
          <w:sz w:val="22"/>
          <w:szCs w:val="22"/>
        </w:rPr>
        <w:t xml:space="preserve">e amatoriali </w:t>
      </w:r>
      <w:r>
        <w:rPr>
          <w:rFonts w:ascii="Calibri" w:hAnsi="Calibri" w:cs="Roboto Regular"/>
          <w:bCs/>
          <w:sz w:val="22"/>
          <w:szCs w:val="22"/>
        </w:rPr>
        <w:t>potranno consegnare i campioni ai responsabili di OLEA present</w:t>
      </w:r>
      <w:r>
        <w:rPr>
          <w:rFonts w:ascii="Calibri" w:hAnsi="Calibri" w:cs="Roboto Regular"/>
          <w:bCs/>
          <w:sz w:val="22"/>
          <w:szCs w:val="22"/>
        </w:rPr>
        <w:t xml:space="preserve">i; </w:t>
      </w:r>
      <w:r>
        <w:rPr>
          <w:rFonts w:ascii="Calibri" w:hAnsi="Calibri" w:cs="Roboto Regular"/>
          <w:b/>
          <w:bCs/>
          <w:sz w:val="22"/>
          <w:szCs w:val="22"/>
        </w:rPr>
        <w:t>PUNTO D’INCONTRO SALUTE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a cura del</w:t>
      </w:r>
      <w:r>
        <w:rPr>
          <w:rFonts w:ascii="Calibri" w:hAnsi="Calibri" w:cs="Roboto Regular"/>
          <w:bCs/>
          <w:sz w:val="22"/>
          <w:szCs w:val="22"/>
        </w:rPr>
        <w:t xml:space="preserve">l’Associazione </w:t>
      </w:r>
      <w:r>
        <w:rPr>
          <w:rFonts w:ascii="Calibri" w:hAnsi="Calibri" w:cs="Roboto Regular"/>
          <w:b/>
          <w:sz w:val="22"/>
          <w:szCs w:val="22"/>
        </w:rPr>
        <w:t>Fanocuore</w:t>
      </w:r>
      <w:r>
        <w:rPr>
          <w:rFonts w:ascii="Calibri" w:hAnsi="Calibri" w:cs="Roboto Regular"/>
          <w:bCs/>
          <w:sz w:val="22"/>
          <w:szCs w:val="22"/>
        </w:rPr>
        <w:t xml:space="preserve"> con </w:t>
      </w:r>
      <w:r>
        <w:rPr>
          <w:rFonts w:ascii="Calibri" w:hAnsi="Calibri" w:cs="Roboto Regular"/>
          <w:bCs/>
          <w:sz w:val="22"/>
          <w:szCs w:val="22"/>
        </w:rPr>
        <w:t xml:space="preserve">uno </w:t>
      </w:r>
      <w:r>
        <w:rPr>
          <w:rFonts w:ascii="Calibri" w:hAnsi="Calibri" w:cs="Roboto Regular"/>
          <w:bCs/>
          <w:sz w:val="22"/>
          <w:szCs w:val="22"/>
        </w:rPr>
        <w:t xml:space="preserve">spazio </w:t>
      </w:r>
      <w:r>
        <w:rPr>
          <w:rFonts w:ascii="Calibri" w:hAnsi="Calibri" w:cs="Roboto Regular"/>
          <w:bCs/>
          <w:sz w:val="22"/>
          <w:szCs w:val="22"/>
        </w:rPr>
        <w:t xml:space="preserve">dedicato alla </w:t>
      </w:r>
      <w:r>
        <w:rPr>
          <w:rFonts w:ascii="Calibri" w:hAnsi="Calibri" w:cs="Roboto Regular"/>
          <w:bCs/>
          <w:sz w:val="22"/>
          <w:szCs w:val="22"/>
        </w:rPr>
        <w:t xml:space="preserve">prevenzione delle patologie cardio-vascolari </w:t>
      </w:r>
      <w:r>
        <w:rPr>
          <w:rFonts w:ascii="Calibri" w:hAnsi="Calibri" w:cs="Roboto Regular"/>
          <w:bCs/>
          <w:sz w:val="22"/>
          <w:szCs w:val="22"/>
        </w:rPr>
        <w:t xml:space="preserve">alle </w:t>
      </w:r>
      <w:r>
        <w:rPr>
          <w:rFonts w:ascii="Calibri" w:hAnsi="Calibri" w:cs="Roboto Regular"/>
          <w:bCs/>
          <w:sz w:val="22"/>
          <w:szCs w:val="22"/>
        </w:rPr>
        <w:t>informazioni sui fattori di rischio</w:t>
      </w:r>
      <w:r>
        <w:rPr>
          <w:rFonts w:ascii="Calibri" w:hAnsi="Calibri" w:cs="Roboto Regular"/>
          <w:bCs/>
          <w:sz w:val="22"/>
          <w:szCs w:val="22"/>
        </w:rPr>
        <w:t xml:space="preserve"> e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al</w:t>
      </w:r>
      <w:r>
        <w:rPr>
          <w:rFonts w:ascii="Calibri" w:hAnsi="Calibri" w:cs="Roboto Regular"/>
          <w:bCs/>
          <w:sz w:val="22"/>
          <w:szCs w:val="22"/>
        </w:rPr>
        <w:t>le manovre di intervento in caso di arresto cardiaco con l’</w:t>
      </w:r>
      <w:r>
        <w:rPr>
          <w:rFonts w:ascii="Calibri" w:hAnsi="Calibri" w:cs="Roboto Regular"/>
          <w:bCs/>
          <w:sz w:val="22"/>
          <w:szCs w:val="22"/>
        </w:rPr>
        <w:t>uso del de</w:t>
      </w:r>
      <w:r>
        <w:rPr>
          <w:rFonts w:ascii="Calibri" w:hAnsi="Calibri" w:cs="Roboto Regular"/>
          <w:bCs/>
          <w:sz w:val="22"/>
          <w:szCs w:val="22"/>
        </w:rPr>
        <w:t>fibrillatore</w:t>
      </w:r>
      <w:r>
        <w:rPr>
          <w:rFonts w:ascii="Calibri" w:hAnsi="Calibri" w:cs="Roboto Regular"/>
          <w:bCs/>
          <w:sz w:val="22"/>
          <w:szCs w:val="22"/>
        </w:rPr>
        <w:t xml:space="preserve">; </w:t>
      </w:r>
      <w:r>
        <w:rPr>
          <w:rFonts w:ascii="Calibri" w:hAnsi="Calibri" w:cs="Roboto Regular"/>
          <w:bCs/>
          <w:sz w:val="22"/>
          <w:szCs w:val="22"/>
        </w:rPr>
        <w:t xml:space="preserve">la </w:t>
      </w:r>
      <w:r>
        <w:rPr>
          <w:rFonts w:ascii="Calibri" w:hAnsi="Calibri" w:cs="Roboto Regular"/>
          <w:b/>
          <w:bCs/>
          <w:sz w:val="22"/>
          <w:szCs w:val="22"/>
        </w:rPr>
        <w:t>MOSTRA MICOLOGICA REGIONALE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a cura del Gruppo Micologico Valle del Metauro</w:t>
      </w:r>
      <w:r>
        <w:rPr>
          <w:rFonts w:ascii="Calibri" w:hAnsi="Calibri" w:cs="Roboto Regular"/>
          <w:bCs/>
          <w:sz w:val="22"/>
          <w:szCs w:val="22"/>
        </w:rPr>
        <w:t xml:space="preserve">; </w:t>
      </w:r>
      <w:r>
        <w:rPr>
          <w:rFonts w:ascii="Calibri" w:hAnsi="Calibri" w:cs="Roboto Regular"/>
          <w:b/>
          <w:bCs/>
          <w:sz w:val="22"/>
          <w:szCs w:val="22"/>
        </w:rPr>
        <w:t>l’INFOPOINT SULLA NUTRIZIONE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a</w:t>
      </w:r>
      <w:r>
        <w:rPr>
          <w:rFonts w:ascii="Calibri" w:hAnsi="Calibri" w:cs="Roboto Regular"/>
          <w:bCs/>
          <w:sz w:val="22"/>
          <w:szCs w:val="22"/>
        </w:rPr>
        <w:t xml:space="preserve"> cura del personale sanitario dell’</w:t>
      </w:r>
      <w:r>
        <w:rPr>
          <w:rFonts w:ascii="Calibri" w:hAnsi="Calibri" w:cs="Roboto Regular"/>
          <w:bCs/>
          <w:sz w:val="22"/>
          <w:szCs w:val="22"/>
        </w:rPr>
        <w:t xml:space="preserve">Ast Pesaro Urbino e </w:t>
      </w:r>
      <w:r>
        <w:rPr>
          <w:rFonts w:ascii="Calibri" w:hAnsi="Calibri" w:cs="Roboto Regular"/>
          <w:bCs/>
          <w:sz w:val="22"/>
          <w:szCs w:val="22"/>
        </w:rPr>
        <w:t>con la partecipazione dell’associazione Clown dottori “T’immagini” e dell’Associazione Sub Tridente</w:t>
      </w:r>
      <w:r>
        <w:rPr>
          <w:rFonts w:ascii="Calibri" w:hAnsi="Calibri" w:cs="Roboto Regular"/>
          <w:bCs/>
          <w:sz w:val="22"/>
          <w:szCs w:val="22"/>
        </w:rPr>
        <w:t>.</w:t>
      </w:r>
      <w:r>
        <w:rPr>
          <w:rFonts w:ascii="Calibri" w:hAnsi="Calibri" w:cs="Roboto Regular"/>
          <w:bCs/>
          <w:sz w:val="22"/>
          <w:szCs w:val="22"/>
        </w:rPr>
      </w:r>
    </w:p>
    <w:p>
      <w:pPr>
        <w:spacing w:after="240" w:line="280" w:lineRule="atLeast"/>
        <w:jc w:val="both"/>
        <w:hyphenationLines w:val="1"/>
        <w:rPr>
          <w:rFonts w:ascii="Calibri" w:hAnsi="Calibri" w:eastAsia="Calibri" w:cs="Arial"/>
          <w:bCs/>
          <w:color w:val="404040"/>
          <w:sz w:val="22"/>
          <w:szCs w:val="22"/>
        </w:rPr>
      </w:pPr>
      <w:r>
        <w:rPr>
          <w:rFonts w:ascii="Calibri" w:hAnsi="Calibri" w:cs="Roboto Regular"/>
          <w:bCs/>
          <w:sz w:val="22"/>
          <w:szCs w:val="22"/>
        </w:rPr>
        <w:t xml:space="preserve">Tantissime sono le Associazioni che grazie alla loro presenza e collaborazione rendono </w:t>
      </w:r>
      <w:r>
        <w:rPr>
          <w:rFonts w:ascii="Calibri" w:hAnsi="Calibri" w:cs="Roboto Regular"/>
          <w:b/>
          <w:sz w:val="22"/>
          <w:szCs w:val="22"/>
        </w:rPr>
        <w:t>Sapori e Aromi d’Autunno</w:t>
      </w:r>
      <w:r>
        <w:rPr>
          <w:rFonts w:ascii="Calibri" w:hAnsi="Calibri" w:cs="Roboto Regular"/>
          <w:bCs/>
          <w:sz w:val="22"/>
          <w:szCs w:val="22"/>
        </w:rPr>
        <w:t xml:space="preserve"> sempre di più una manifestazione unica nel suo genere,</w:t>
      </w:r>
      <w:r>
        <w:rPr>
          <w:rFonts w:ascii="Calibri" w:hAnsi="Calibri" w:cs="Roboto Regular"/>
          <w:bCs/>
          <w:sz w:val="22"/>
          <w:szCs w:val="22"/>
        </w:rPr>
        <w:t xml:space="preserve"> con </w:t>
      </w:r>
      <w:r>
        <w:rPr>
          <w:rFonts w:ascii="Calibri" w:hAnsi="Calibri" w:cs="Roboto Regular"/>
          <w:bCs/>
          <w:sz w:val="22"/>
          <w:szCs w:val="22"/>
        </w:rPr>
        <w:t xml:space="preserve">gli spazi riservati al palato e alla cucina del territorio con </w:t>
      </w:r>
      <w:r>
        <w:rPr>
          <w:rFonts w:ascii="Calibri" w:hAnsi="Calibri" w:cs="Roboto Regular"/>
          <w:b/>
          <w:sz w:val="22"/>
          <w:szCs w:val="22"/>
        </w:rPr>
        <w:t>SAPORI E AROMI A TAVOLA</w:t>
      </w:r>
      <w:r>
        <w:rPr>
          <w:rFonts w:ascii="Calibri" w:hAnsi="Calibri" w:cs="Roboto Regular"/>
          <w:bCs/>
          <w:sz w:val="22"/>
          <w:szCs w:val="22"/>
        </w:rPr>
        <w:t xml:space="preserve">, con </w:t>
      </w:r>
      <w:r>
        <w:rPr>
          <w:rFonts w:ascii="Calibri" w:hAnsi="Calibri" w:cs="Roboto Regular"/>
          <w:bCs/>
          <w:sz w:val="22"/>
          <w:szCs w:val="22"/>
        </w:rPr>
        <w:t xml:space="preserve">l’Associazione Viviamo Centinarola Odv e </w:t>
      </w:r>
      <w:r>
        <w:rPr>
          <w:rFonts w:ascii="Calibri" w:hAnsi="Calibri" w:cs="Roboto Regular"/>
          <w:bCs/>
          <w:sz w:val="22"/>
          <w:szCs w:val="22"/>
        </w:rPr>
        <w:t xml:space="preserve">l’immancabile Ristorante La Perla di </w:t>
      </w:r>
      <w:r>
        <w:rPr>
          <w:rFonts w:ascii="Calibri" w:hAnsi="Calibri" w:cs="Roboto Regular"/>
          <w:bCs/>
          <w:sz w:val="22"/>
          <w:szCs w:val="22"/>
        </w:rPr>
        <w:t>F</w:t>
      </w:r>
      <w:r>
        <w:rPr>
          <w:rFonts w:ascii="Calibri" w:hAnsi="Calibri" w:cs="Roboto Regular"/>
          <w:bCs/>
          <w:sz w:val="22"/>
          <w:szCs w:val="22"/>
        </w:rPr>
        <w:t>ano</w:t>
      </w:r>
      <w:r>
        <w:rPr>
          <w:rFonts w:ascii="Calibri" w:hAnsi="Calibri" w:cs="Roboto Regular"/>
          <w:bCs/>
          <w:sz w:val="22"/>
          <w:szCs w:val="22"/>
        </w:rPr>
        <w:t>,</w:t>
      </w:r>
      <w:r>
        <w:rPr>
          <w:rFonts w:ascii="Calibri" w:hAnsi="Calibri" w:cs="Roboto Regular"/>
          <w:bCs/>
          <w:sz w:val="22"/>
          <w:szCs w:val="22"/>
        </w:rPr>
        <w:t xml:space="preserve"> con </w:t>
      </w:r>
      <w:r>
        <w:rPr>
          <w:rFonts w:ascii="Calibri" w:hAnsi="Calibri" w:cs="Roboto Regular"/>
          <w:bCs/>
          <w:sz w:val="22"/>
          <w:szCs w:val="22"/>
        </w:rPr>
        <w:t>le loro prelibatezze</w:t>
      </w:r>
      <w:r>
        <w:rPr>
          <w:rFonts w:ascii="Calibri" w:hAnsi="Calibri" w:cs="Roboto Regular"/>
          <w:bCs/>
          <w:sz w:val="22"/>
          <w:szCs w:val="22"/>
        </w:rPr>
        <w:t xml:space="preserve"> e la g</w:t>
      </w:r>
      <w:r>
        <w:rPr>
          <w:rFonts w:ascii="Calibri" w:hAnsi="Calibri" w:cs="Roboto Regular"/>
          <w:bCs/>
          <w:sz w:val="22"/>
          <w:szCs w:val="22"/>
        </w:rPr>
        <w:t>radevole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p</w:t>
      </w:r>
      <w:r>
        <w:rPr>
          <w:rFonts w:ascii="Calibri" w:hAnsi="Calibri" w:cs="Roboto Regular"/>
          <w:bCs/>
          <w:sz w:val="22"/>
          <w:szCs w:val="22"/>
        </w:rPr>
        <w:t>resenza dell’</w:t>
      </w:r>
      <w:r>
        <w:rPr>
          <w:rFonts w:ascii="Calibri" w:hAnsi="Calibri" w:cs="Roboto Regular"/>
          <w:bCs/>
          <w:sz w:val="22"/>
          <w:szCs w:val="22"/>
        </w:rPr>
        <w:t xml:space="preserve">Associazione La Via della Seta Aps </w:t>
      </w:r>
      <w:r>
        <w:rPr>
          <w:rFonts w:ascii="Calibri" w:hAnsi="Calibri" w:cs="Roboto Regular"/>
          <w:bCs/>
          <w:sz w:val="22"/>
          <w:szCs w:val="22"/>
        </w:rPr>
        <w:t xml:space="preserve">che, </w:t>
      </w:r>
      <w:r>
        <w:rPr>
          <w:rFonts w:ascii="Calibri" w:hAnsi="Calibri" w:cs="Roboto Regular"/>
          <w:bCs/>
          <w:sz w:val="22"/>
          <w:szCs w:val="22"/>
        </w:rPr>
        <w:t>con intratten</w:t>
      </w:r>
      <w:r>
        <w:rPr>
          <w:rFonts w:ascii="Calibri" w:hAnsi="Calibri" w:cs="Roboto Regular"/>
          <w:bCs/>
          <w:sz w:val="22"/>
          <w:szCs w:val="22"/>
        </w:rPr>
        <w:t>i</w:t>
      </w:r>
      <w:r>
        <w:rPr>
          <w:rFonts w:ascii="Calibri" w:hAnsi="Calibri" w:cs="Roboto Regular"/>
          <w:bCs/>
          <w:sz w:val="22"/>
          <w:szCs w:val="22"/>
        </w:rPr>
        <w:t xml:space="preserve">menti musicali e artistici e </w:t>
      </w:r>
      <w:r>
        <w:rPr>
          <w:rFonts w:ascii="Calibri" w:hAnsi="Calibri" w:cs="Roboto Regular"/>
          <w:bCs/>
          <w:sz w:val="22"/>
          <w:szCs w:val="22"/>
        </w:rPr>
        <w:t>i loro prelibati Maritozzi, castagne e vin brulè, scalderanno la festa</w:t>
      </w:r>
      <w:r>
        <w:rPr>
          <w:rFonts w:ascii="Calibri" w:hAnsi="Calibri" w:cs="Roboto Regular"/>
          <w:bCs/>
          <w:sz w:val="22"/>
          <w:szCs w:val="22"/>
        </w:rPr>
        <w:t>, a</w:t>
      </w:r>
      <w:r>
        <w:rPr>
          <w:rFonts w:ascii="Calibri" w:hAnsi="Calibri" w:cs="Roboto Regular"/>
          <w:bCs/>
          <w:sz w:val="22"/>
          <w:szCs w:val="22"/>
        </w:rPr>
        <w:t xml:space="preserve"> completare i momenti </w:t>
      </w:r>
      <w:r>
        <w:rPr>
          <w:rFonts w:ascii="Calibri" w:hAnsi="Calibri" w:cs="Roboto Regular"/>
          <w:bCs/>
          <w:sz w:val="22"/>
          <w:szCs w:val="22"/>
        </w:rPr>
        <w:t>di intrattenimento</w:t>
      </w:r>
      <w:r>
        <w:rPr>
          <w:rFonts w:ascii="Calibri" w:hAnsi="Calibri" w:cs="Roboto Regular"/>
          <w:bCs/>
          <w:sz w:val="22"/>
          <w:szCs w:val="22"/>
        </w:rPr>
        <w:t xml:space="preserve">, </w:t>
      </w:r>
      <w:r>
        <w:rPr>
          <w:rFonts w:ascii="Calibri" w:hAnsi="Calibri" w:cs="Roboto Regular"/>
          <w:bCs/>
          <w:sz w:val="22"/>
          <w:szCs w:val="22"/>
        </w:rPr>
        <w:t>i Gruppi musicali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Corpo Bandistico di Cartoceto e il Gruppo Folk La Damigiana di Monte San Vito AN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eastAsia="Calibri" w:cs="Arial"/>
          <w:bCs/>
          <w:color w:val="404040"/>
          <w:sz w:val="22"/>
          <w:szCs w:val="22"/>
        </w:rPr>
      </w:r>
    </w:p>
    <w:p>
      <w:pPr>
        <w:spacing w:after="240" w:line="280" w:lineRule="atLeast"/>
        <w:jc w:val="both"/>
        <w:hyphenationLines w:val="1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Roboto Regular"/>
          <w:bCs/>
          <w:sz w:val="22"/>
          <w:szCs w:val="22"/>
        </w:rPr>
        <w:t xml:space="preserve">Non possono mancare gli spazi dedicati all’arte con la 5^ </w:t>
      </w:r>
      <w:r>
        <w:rPr>
          <w:rFonts w:ascii="Calibri" w:hAnsi="Calibri" w:cs="Roboto Regular"/>
          <w:bCs/>
          <w:sz w:val="22"/>
          <w:szCs w:val="22"/>
        </w:rPr>
        <w:t xml:space="preserve">mostra </w:t>
      </w:r>
      <w:r>
        <w:rPr>
          <w:rFonts w:ascii="Calibri" w:hAnsi="Calibri" w:cs="Roboto Regular"/>
          <w:b/>
          <w:sz w:val="22"/>
          <w:szCs w:val="22"/>
        </w:rPr>
        <w:t>COLORI D’AUTUNNO E NON SOLO</w:t>
      </w:r>
      <w:r>
        <w:rPr>
          <w:rFonts w:ascii="Calibri" w:hAnsi="Calibri" w:cs="Roboto Regular"/>
          <w:bCs/>
          <w:sz w:val="22"/>
          <w:szCs w:val="22"/>
        </w:rPr>
        <w:t xml:space="preserve">, </w:t>
      </w:r>
      <w:r>
        <w:rPr>
          <w:rFonts w:ascii="Calibri" w:hAnsi="Calibri" w:cs="Roboto Regular"/>
          <w:bCs/>
          <w:sz w:val="22"/>
          <w:szCs w:val="22"/>
        </w:rPr>
        <w:t>allestita degli artisti dell’</w:t>
      </w:r>
      <w:r>
        <w:rPr>
          <w:rFonts w:ascii="Calibri" w:hAnsi="Calibri" w:cs="Roboto Regular"/>
          <w:bCs/>
          <w:sz w:val="22"/>
          <w:szCs w:val="22"/>
        </w:rPr>
        <w:t xml:space="preserve">Associazione Culturale “Pro Art”, </w:t>
      </w:r>
      <w:r>
        <w:rPr>
          <w:rFonts w:ascii="Calibri" w:hAnsi="Calibri" w:cs="Roboto Regular"/>
          <w:bCs/>
          <w:sz w:val="22"/>
          <w:szCs w:val="22"/>
        </w:rPr>
        <w:t xml:space="preserve">la mostra </w:t>
      </w:r>
      <w:r>
        <w:rPr>
          <w:rFonts w:ascii="Calibri" w:hAnsi="Calibri" w:cs="Roboto Regular"/>
          <w:bCs/>
          <w:sz w:val="22"/>
          <w:szCs w:val="22"/>
        </w:rPr>
        <w:t xml:space="preserve">raduno </w:t>
      </w:r>
      <w:r>
        <w:rPr>
          <w:rFonts w:ascii="Calibri" w:hAnsi="Calibri" w:cs="Roboto Regular"/>
          <w:bCs/>
          <w:sz w:val="22"/>
          <w:szCs w:val="22"/>
        </w:rPr>
        <w:t>delle Vespe a cura d</w:t>
      </w:r>
      <w:r>
        <w:rPr>
          <w:rFonts w:ascii="Calibri" w:hAnsi="Calibri" w:cs="Roboto Regular"/>
          <w:bCs/>
          <w:sz w:val="22"/>
          <w:szCs w:val="22"/>
        </w:rPr>
        <w:t xml:space="preserve">ell’Ass.ne </w:t>
      </w:r>
      <w:r>
        <w:rPr>
          <w:rFonts w:ascii="Calibri" w:hAnsi="Calibri" w:cs="Roboto Regular"/>
          <w:bCs/>
          <w:sz w:val="22"/>
          <w:szCs w:val="22"/>
        </w:rPr>
        <w:t>Vespa Club Fano</w:t>
      </w:r>
      <w:r>
        <w:rPr>
          <w:rFonts w:ascii="Calibri" w:hAnsi="Calibri" w:cs="Roboto Regular"/>
          <w:bCs/>
          <w:sz w:val="22"/>
          <w:szCs w:val="22"/>
        </w:rPr>
        <w:t xml:space="preserve">, </w:t>
      </w:r>
      <w:r>
        <w:rPr>
          <w:rFonts w:ascii="Calibri" w:hAnsi="Calibri" w:cs="Roboto Regular"/>
          <w:bCs/>
          <w:sz w:val="22"/>
          <w:szCs w:val="22"/>
        </w:rPr>
        <w:t xml:space="preserve">gli Spazi Salute a cura di </w:t>
      </w:r>
      <w:r>
        <w:rPr>
          <w:rFonts w:ascii="Calibri" w:hAnsi="Calibri" w:cs="Roboto Regular"/>
          <w:bCs/>
          <w:sz w:val="22"/>
          <w:szCs w:val="22"/>
        </w:rPr>
        <w:t>AVIS Sezione di Fano e Croce Rossa di Fano</w:t>
      </w:r>
      <w:r>
        <w:rPr>
          <w:rFonts w:ascii="Calibri" w:hAnsi="Calibri" w:cs="Roboto Regular"/>
          <w:bCs/>
          <w:sz w:val="22"/>
          <w:szCs w:val="22"/>
        </w:rPr>
        <w:t xml:space="preserve">, </w:t>
      </w:r>
      <w:r>
        <w:rPr>
          <w:rFonts w:ascii="Calibri" w:hAnsi="Calibri" w:cs="Roboto Regular"/>
          <w:bCs/>
          <w:sz w:val="22"/>
          <w:szCs w:val="22"/>
        </w:rPr>
        <w:t xml:space="preserve">l’Associazione </w:t>
      </w:r>
      <w:r>
        <w:rPr>
          <w:rFonts w:ascii="Calibri" w:hAnsi="Calibri" w:cs="Roboto Regular"/>
          <w:bCs/>
          <w:sz w:val="22"/>
          <w:szCs w:val="22"/>
        </w:rPr>
        <w:t xml:space="preserve">Domomia Ets con una Pesca di beneficenza, </w:t>
      </w:r>
      <w:r>
        <w:rPr>
          <w:rFonts w:ascii="Calibri" w:hAnsi="Calibri" w:cs="Roboto Regular"/>
          <w:bCs/>
          <w:sz w:val="22"/>
          <w:szCs w:val="22"/>
        </w:rPr>
        <w:t>il Distretto Biologico Terre Marchigiane Bio e la Fondazione Agraria Cante di Montevecchio per la collaborazione all’allestimento con piante dal loro vivaio.</w:t>
      </w:r>
      <w:r>
        <w:rPr>
          <w:rFonts w:ascii="Calibri" w:hAnsi="Calibri" w:cs="Roboto Regular"/>
          <w:bCs/>
          <w:sz w:val="22"/>
          <w:szCs w:val="22"/>
        </w:rPr>
        <w:t xml:space="preserve"> </w:t>
      </w:r>
      <w:r>
        <w:rPr>
          <w:rFonts w:ascii="Calibri" w:hAnsi="Calibri" w:cs="Roboto Regular"/>
          <w:bCs/>
          <w:sz w:val="22"/>
          <w:szCs w:val="22"/>
        </w:rPr>
        <w:t>Importante</w:t>
      </w:r>
      <w:r>
        <w:rPr>
          <w:rFonts w:ascii="Calibri" w:hAnsi="Calibri" w:cs="Roboto Regular"/>
          <w:bCs/>
          <w:sz w:val="22"/>
          <w:szCs w:val="22"/>
        </w:rPr>
        <w:t xml:space="preserve"> anche</w:t>
      </w:r>
      <w:r>
        <w:rPr>
          <w:rFonts w:ascii="Calibri" w:hAnsi="Calibri" w:cs="Roboto Regular"/>
          <w:bCs/>
          <w:sz w:val="22"/>
          <w:szCs w:val="22"/>
        </w:rPr>
        <w:t xml:space="preserve"> la</w:t>
      </w:r>
      <w:r>
        <w:rPr>
          <w:rFonts w:ascii="Calibri" w:hAnsi="Calibri" w:cs="Roboto Regular"/>
          <w:bCs/>
          <w:sz w:val="22"/>
          <w:szCs w:val="22"/>
        </w:rPr>
        <w:t xml:space="preserve"> collaborazione della </w:t>
      </w:r>
      <w:r>
        <w:rPr>
          <w:rFonts w:ascii="Calibri" w:hAnsi="Calibri" w:cs="Roboto Regular"/>
          <w:bCs/>
          <w:sz w:val="22"/>
          <w:szCs w:val="22"/>
        </w:rPr>
        <w:t>Protezione Civile CB Club E. Mattei di Fano</w:t>
      </w:r>
      <w:r>
        <w:rPr>
          <w:rFonts w:ascii="Calibri" w:hAnsi="Calibri" w:cs="Roboto Regular"/>
          <w:bCs/>
          <w:sz w:val="22"/>
          <w:szCs w:val="22"/>
        </w:rPr>
        <w:t>.</w:t>
      </w:r>
      <w:r>
        <w:rPr>
          <w:rFonts w:ascii="Calibri" w:hAnsi="Calibri" w:cs="Roboto Regular"/>
          <w:bCs/>
          <w:sz w:val="22"/>
          <w:szCs w:val="22"/>
        </w:rPr>
      </w:r>
    </w:p>
    <w:p>
      <w:pPr>
        <w:spacing w:after="240" w:line="280" w:lineRule="atLeast"/>
        <w:jc w:val="both"/>
        <w:hyphenationLines w:val="1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Roboto Regular"/>
          <w:bCs/>
          <w:sz w:val="22"/>
          <w:szCs w:val="22"/>
        </w:rPr>
      </w:r>
    </w:p>
    <w:p>
      <w:pPr>
        <w:spacing/>
        <w:jc w:val="both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Roboto Regular"/>
          <w:b/>
          <w:sz w:val="22"/>
          <w:szCs w:val="22"/>
        </w:rPr>
        <w:t>Ma Sapori e Aromi d’Autunno non finisce al Codma.</w:t>
      </w:r>
      <w:r>
        <w:rPr>
          <w:rFonts w:ascii="Calibri" w:hAnsi="Calibri" w:cs="Roboto Regular"/>
          <w:bCs/>
          <w:sz w:val="22"/>
          <w:szCs w:val="22"/>
        </w:rPr>
        <w:t xml:space="preserve"> Si perché gli eventi collaterali proseguono sul territorio provinciale </w:t>
      </w:r>
      <w:r>
        <w:rPr>
          <w:rFonts w:ascii="Calibri" w:hAnsi="Calibri" w:cs="Roboto Regular"/>
          <w:bCs/>
          <w:sz w:val="22"/>
          <w:szCs w:val="22"/>
        </w:rPr>
        <w:t xml:space="preserve">e regionale </w:t>
      </w:r>
      <w:r>
        <w:rPr>
          <w:rFonts w:ascii="Calibri" w:hAnsi="Calibri" w:cs="Roboto Regular"/>
          <w:bCs/>
          <w:sz w:val="22"/>
          <w:szCs w:val="22"/>
        </w:rPr>
        <w:t xml:space="preserve">per tutto l’inverno. </w:t>
      </w:r>
      <w:r>
        <w:rPr>
          <w:rFonts w:ascii="Calibri" w:hAnsi="Calibri" w:cs="Roboto Regular"/>
          <w:bCs/>
          <w:sz w:val="22"/>
          <w:szCs w:val="22"/>
        </w:rPr>
        <w:t>Ecco il programma:</w:t>
      </w:r>
      <w:r>
        <w:rPr>
          <w:rFonts w:ascii="Calibri" w:hAnsi="Calibri" w:cs="Roboto Regular"/>
          <w:bCs/>
          <w:sz w:val="22"/>
          <w:szCs w:val="22"/>
        </w:rPr>
      </w:r>
    </w:p>
    <w:p>
      <w:pPr>
        <w:pStyle w:val="para12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Tahoma" w:cs="Tahoma"/>
          <w:sz w:val="22"/>
          <w:szCs w:val="22"/>
        </w:rPr>
      </w:pPr>
      <w:r>
        <w:rPr>
          <w:rFonts w:ascii="Calibri" w:hAnsi="Calibri" w:eastAsia="Tahoma" w:cs="Tahoma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Times Roman"/>
          <w:color w:val="000000"/>
          <w:sz w:val="22"/>
          <w:szCs w:val="22"/>
        </w:rPr>
      </w:pPr>
      <w:r>
        <w:rPr>
          <w:rFonts w:ascii="Calibri" w:hAnsi="Calibri" w:eastAsia="Times New Roman" w:cs="Helvetica"/>
          <w:b/>
          <w:bCs/>
          <w:color w:val="d70005"/>
          <w:sz w:val="22"/>
          <w:szCs w:val="22"/>
        </w:rPr>
        <w:t xml:space="preserve">GIOVEDI 04 DICEMBRE </w:t>
      </w:r>
      <w:r>
        <w:rPr>
          <w:rFonts w:ascii="Calibri" w:hAnsi="Calibri" w:eastAsia="Times New Roman" w:cs="Times Roman"/>
          <w:color w:val="000000"/>
          <w:sz w:val="22"/>
          <w:szCs w:val="22"/>
        </w:rPr>
        <w:t xml:space="preserve">- </w:t>
      </w:r>
      <w:r>
        <w:rPr>
          <w:rFonts w:ascii="Calibri" w:hAnsi="Calibri" w:eastAsia="Times New Roman" w:cs="Helvetica"/>
          <w:color w:val="2e2e2e"/>
          <w:sz w:val="22"/>
          <w:szCs w:val="22"/>
        </w:rPr>
        <w:t xml:space="preserve">Mensa di San Paterniano Fano </w:t>
      </w:r>
      <w:r>
        <w:rPr>
          <w:rFonts w:ascii="Calibri" w:hAnsi="Calibri" w:eastAsia="Times New Roman" w:cs="Helvetica"/>
          <w:color w:val="d70005"/>
          <w:sz w:val="22"/>
          <w:szCs w:val="22"/>
        </w:rPr>
        <w:t xml:space="preserve">ORE 20.30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CENA DI BENEFICENZA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SAPORI E AROMI a f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avore del Centro di accoglienza OPERA PADRE PIO Ets – Odv </w:t>
      </w:r>
      <w:r>
        <w:rPr>
          <w:rFonts w:ascii="Calibri" w:hAnsi="Calibri" w:eastAsia="Times New Roman" w:cs="Helvetica"/>
          <w:b/>
          <w:bCs/>
          <w:i/>
          <w:iCs/>
          <w:color w:val="191919"/>
          <w:sz w:val="22"/>
          <w:szCs w:val="22"/>
        </w:rPr>
        <w:t xml:space="preserve">Promossa insieme dalle Associazioni Viandanti dei Sapori e OLEA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i/>
          <w:iCs/>
          <w:color w:val="191919"/>
          <w:sz w:val="22"/>
          <w:szCs w:val="22"/>
        </w:rPr>
        <w:t>M</w:t>
      </w:r>
      <w:r>
        <w:rPr>
          <w:rFonts w:ascii="Calibri" w:hAnsi="Calibri" w:eastAsia="Times New Roman" w:cs="Helvetica"/>
          <w:b/>
          <w:bCs/>
          <w:i/>
          <w:iCs/>
          <w:color w:val="191919"/>
          <w:sz w:val="22"/>
          <w:szCs w:val="22"/>
        </w:rPr>
        <w:t xml:space="preserve">assimo n. 60 posti disponibili.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>Prenotazioni obbligatorie al n.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>334 7677864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  -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 Massimo. </w:t>
      </w:r>
      <w:r>
        <w:rPr>
          <w:rFonts w:ascii="Calibri" w:hAnsi="Calibri" w:eastAsia="Times New Roman" w:cs="Times Roman"/>
          <w:color w:val="000000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Helvetica"/>
          <w:i/>
          <w:iCs/>
          <w:color w:val="2e2e2e"/>
          <w:sz w:val="22"/>
          <w:szCs w:val="22"/>
        </w:rPr>
      </w:pPr>
      <w:r>
        <w:rPr>
          <w:rFonts w:ascii="Calibri" w:hAnsi="Calibri" w:eastAsia="Times New Roman" w:cs="Helvetica"/>
          <w:b/>
          <w:bCs/>
          <w:color w:val="d70005"/>
          <w:sz w:val="22"/>
          <w:szCs w:val="22"/>
        </w:rPr>
        <w:t xml:space="preserve">SABATO 13 DICEMBRE </w:t>
      </w:r>
      <w:r>
        <w:rPr>
          <w:rFonts w:ascii="Calibri" w:hAnsi="Calibri" w:eastAsia="Times New Roman" w:cs="Times Roman"/>
          <w:color w:val="000000"/>
          <w:sz w:val="22"/>
          <w:szCs w:val="22"/>
        </w:rPr>
        <w:t xml:space="preserve">- </w:t>
      </w:r>
      <w:r>
        <w:rPr>
          <w:rFonts w:ascii="Calibri" w:hAnsi="Calibri" w:eastAsia="Times New Roman" w:cs="Helvetica"/>
          <w:color w:val="2e2e2e"/>
          <w:sz w:val="22"/>
          <w:szCs w:val="22"/>
        </w:rPr>
        <w:t xml:space="preserve">Sala Formativa Protezione Civile Fano </w:t>
      </w:r>
      <w:r>
        <w:rPr>
          <w:rFonts w:ascii="Calibri" w:hAnsi="Calibri" w:eastAsia="Times New Roman" w:cs="Helvetica"/>
          <w:color w:val="d70005"/>
          <w:sz w:val="22"/>
          <w:szCs w:val="22"/>
        </w:rPr>
        <w:t xml:space="preserve">ORE 10.00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2e2e2e"/>
          <w:sz w:val="22"/>
          <w:szCs w:val="22"/>
        </w:rPr>
        <w:t xml:space="preserve">LA FESTA DELL’OLIO </w:t>
      </w:r>
      <w:r>
        <w:rPr>
          <w:rFonts w:ascii="Calibri" w:hAnsi="Calibri" w:eastAsia="Times New Roman" w:cs="Times Roman"/>
          <w:color w:val="000000"/>
          <w:sz w:val="22"/>
          <w:szCs w:val="22"/>
        </w:rPr>
        <w:t xml:space="preserve">- </w:t>
      </w:r>
      <w:r>
        <w:rPr>
          <w:rFonts w:ascii="Calibri" w:hAnsi="Calibri" w:eastAsia="Times New Roman" w:cs="Helvetica"/>
          <w:b/>
          <w:bCs/>
          <w:color w:val="2e2e2e"/>
          <w:sz w:val="22"/>
          <w:szCs w:val="22"/>
        </w:rPr>
        <w:t xml:space="preserve">L’ANNO TRAGICO DELL’OLIO?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color w:val="2e2e2e"/>
          <w:sz w:val="22"/>
          <w:szCs w:val="22"/>
        </w:rPr>
        <w:t>TRA BUONI E CATTIVI, C’È OLIO E OLIO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 xml:space="preserve">. </w:t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Scopriamoli insieme. </w:t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Guida all’assaggio degli oli nuovi, tra danni climatici e patogeni, tradizione e qualità reale.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>Degustazioni guidate aperte al pubblico per conoscere le caratteristiche qualitative degli oli di produzione 2025, delle Marche e della Provincia di Pesaro e Urbino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>. Risultati, cause e soluzioni.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Con l’intervento dei produttori e frantoiani. 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>Partecipano: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Renzo Ceccacci 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>– Presidente OLEA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Leonardo Seghetti 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>– Vice Presidente OLEA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Giorgio Sorcinelli 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 xml:space="preserve">– Capo panel e Direttore di OLEA. 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Times Roman"/>
          <w:color w:val="000000"/>
          <w:sz w:val="22"/>
          <w:szCs w:val="22"/>
        </w:rPr>
      </w:pPr>
      <w:r>
        <w:rPr>
          <w:rFonts w:ascii="Calibri" w:hAnsi="Calibri" w:eastAsia="Times New Roman" w:cs="Helvetica"/>
          <w:color w:val="d70005"/>
          <w:sz w:val="22"/>
          <w:szCs w:val="22"/>
        </w:rPr>
        <w:t xml:space="preserve">ORE 11.30 </w:t>
      </w:r>
      <w:r>
        <w:rPr>
          <w:rFonts w:ascii="Calibri" w:hAnsi="Calibri" w:eastAsia="Times New Roman" w:cs="Helvetica"/>
          <w:b/>
          <w:bCs/>
          <w:color w:val="2e2e2e"/>
          <w:sz w:val="22"/>
          <w:szCs w:val="22"/>
        </w:rPr>
        <w:t>“L’ORO DI CASA</w:t>
      </w:r>
      <w:r>
        <w:rPr>
          <w:rFonts w:ascii="Calibri" w:hAnsi="Calibri" w:eastAsia="Times New Roman" w:cs="Helvetica"/>
          <w:b/>
          <w:bCs/>
          <w:sz w:val="22"/>
          <w:szCs w:val="22"/>
        </w:rPr>
        <w:t xml:space="preserve">” 2025 </w:t>
      </w:r>
      <w:r>
        <w:rPr>
          <w:rFonts w:ascii="Calibri" w:hAnsi="Calibri" w:eastAsia="Times New Roman" w:cs="Helvetica"/>
          <w:b/>
          <w:bCs/>
          <w:sz w:val="22"/>
          <w:szCs w:val="22"/>
        </w:rPr>
        <w:t>Cerimonia di premiaz</w:t>
      </w:r>
      <w:r>
        <w:rPr>
          <w:rFonts w:ascii="Calibri" w:hAnsi="Calibri" w:eastAsia="Times New Roman" w:cs="Helvetica"/>
          <w:b/>
          <w:bCs/>
          <w:sz w:val="22"/>
          <w:szCs w:val="22"/>
        </w:rPr>
        <w:t>ione del 5° Concorso amatoriale</w:t>
      </w:r>
      <w:r>
        <w:rPr>
          <w:rFonts w:ascii="Calibri" w:hAnsi="Calibri" w:eastAsia="Times New Roman" w:cs="Helvetica"/>
          <w:b/>
          <w:bCs/>
          <w:sz w:val="22"/>
          <w:szCs w:val="22"/>
        </w:rPr>
        <w:br w:type="textWrapping"/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>Concorso gratuito riservato agli oli di produzione amatoriale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>.</w:t>
      </w:r>
      <w:r>
        <w:rPr>
          <w:rFonts w:ascii="Calibri" w:hAnsi="Calibri" w:eastAsia="Times New Roman" w:cs="Helvetica"/>
          <w:b/>
          <w:bCs/>
          <w:i/>
          <w:iCs/>
          <w:color w:val="191919"/>
          <w:sz w:val="22"/>
          <w:szCs w:val="22"/>
        </w:rPr>
        <w:t xml:space="preserve">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Coordinamento: Costantino Piermaria 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>– Segretario OLEA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i/>
          <w:iCs/>
          <w:color w:val="2e2e2e"/>
          <w:sz w:val="22"/>
          <w:szCs w:val="22"/>
        </w:rPr>
        <w:t xml:space="preserve">Consigliata la prenotazione </w:t>
      </w:r>
      <w:r>
        <w:rPr>
          <w:rFonts w:ascii="Calibri" w:hAnsi="Calibri" w:eastAsia="Times New Roman" w:cs="Helvetica"/>
          <w:i/>
          <w:iCs/>
          <w:color w:val="2e2e2e"/>
          <w:sz w:val="22"/>
          <w:szCs w:val="22"/>
        </w:rPr>
        <w:t xml:space="preserve">al n. whatsapp 347 0176041 </w:t>
      </w:r>
      <w:r>
        <w:rPr>
          <w:rFonts w:ascii="Calibri" w:hAnsi="Calibri" w:eastAsia="Times New Roman" w:cs="Times Roman"/>
          <w:color w:val="000000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Times Roman"/>
          <w:color w:val="000000"/>
          <w:sz w:val="22"/>
          <w:szCs w:val="22"/>
        </w:rPr>
      </w:pPr>
      <w:r>
        <w:rPr>
          <w:rFonts w:ascii="Calibri" w:hAnsi="Calibri" w:eastAsia="Times New Roman" w:cs="Helvetica"/>
          <w:b/>
          <w:bCs/>
          <w:color w:val="d70005"/>
          <w:sz w:val="22"/>
          <w:szCs w:val="22"/>
        </w:rPr>
        <w:t xml:space="preserve">SABATO 20 DICEMBRE </w:t>
      </w:r>
      <w:r>
        <w:rPr>
          <w:rFonts w:ascii="Calibri" w:hAnsi="Calibri" w:eastAsia="Times New Roman" w:cs="Times Roman"/>
          <w:color w:val="000000"/>
          <w:sz w:val="22"/>
          <w:szCs w:val="22"/>
        </w:rPr>
        <w:t xml:space="preserve">-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FONDAZIONE LEGA DEL FILO D’ORO </w:t>
      </w:r>
      <w:r>
        <w:rPr>
          <w:rFonts w:ascii="Calibri" w:hAnsi="Calibri" w:eastAsia="Times New Roman" w:cs="Helvetica"/>
          <w:i/>
          <w:iCs/>
          <w:color w:val="100d10"/>
          <w:sz w:val="22"/>
          <w:szCs w:val="22"/>
        </w:rPr>
        <w:t>(</w:t>
      </w:r>
      <w:r>
        <w:rPr>
          <w:rFonts w:ascii="Calibri" w:hAnsi="Calibri" w:eastAsia="Times New Roman" w:cs="Helvetica"/>
          <w:i/>
          <w:iCs/>
          <w:color w:val="100d10"/>
          <w:sz w:val="22"/>
          <w:szCs w:val="22"/>
        </w:rPr>
        <w:t xml:space="preserve">Via Linguetta 3, 60027 Osimo </w:t>
      </w:r>
      <w:r>
        <w:rPr>
          <w:rFonts w:ascii="Calibri" w:hAnsi="Calibri" w:eastAsia="Times New Roman" w:cs="Helvetica"/>
          <w:i/>
          <w:iCs/>
          <w:color w:val="100d10"/>
          <w:sz w:val="22"/>
          <w:szCs w:val="22"/>
        </w:rPr>
        <w:t>–</w:t>
      </w:r>
      <w:r>
        <w:rPr>
          <w:rFonts w:ascii="Calibri" w:hAnsi="Calibri" w:eastAsia="Times New Roman" w:cs="Helvetica"/>
          <w:i/>
          <w:iCs/>
          <w:color w:val="100d10"/>
          <w:sz w:val="22"/>
          <w:szCs w:val="22"/>
        </w:rPr>
        <w:t xml:space="preserve"> AN</w:t>
      </w:r>
      <w:r>
        <w:rPr>
          <w:rFonts w:ascii="Calibri" w:hAnsi="Calibri" w:eastAsia="Times New Roman" w:cs="Helvetica"/>
          <w:i/>
          <w:iCs/>
          <w:color w:val="100d10"/>
          <w:sz w:val="22"/>
          <w:szCs w:val="22"/>
        </w:rPr>
        <w:t>)</w:t>
      </w:r>
      <w:r>
        <w:rPr>
          <w:rFonts w:ascii="Calibri" w:hAnsi="Calibri" w:eastAsia="Times New Roman" w:cs="Helvetica"/>
          <w:i/>
          <w:iCs/>
          <w:color w:val="100d10"/>
          <w:sz w:val="22"/>
          <w:szCs w:val="22"/>
        </w:rPr>
        <w:t xml:space="preserve">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color w:val="d70005"/>
          <w:sz w:val="22"/>
          <w:szCs w:val="22"/>
        </w:rPr>
        <w:t xml:space="preserve">ORE 9.45 -13.00 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– </w:t>
      </w:r>
      <w:r>
        <w:rPr>
          <w:rFonts w:ascii="Calibri" w:hAnsi="Calibri" w:eastAsia="Times New Roman" w:cs="Helvetica"/>
          <w:color w:val="d70005"/>
          <w:sz w:val="22"/>
          <w:szCs w:val="22"/>
        </w:rPr>
        <w:t>SALA POLIFUNZIONALE</w:t>
      </w:r>
      <w:r>
        <w:rPr>
          <w:rFonts w:ascii="Calibri" w:hAnsi="Calibri" w:eastAsia="Times New Roman" w:cs="Helvetica"/>
          <w:color w:val="d70005"/>
          <w:sz w:val="22"/>
          <w:szCs w:val="22"/>
        </w:rPr>
        <w:br w:type="textWrapping"/>
      </w:r>
      <w:r>
        <w:rPr>
          <w:rFonts w:ascii="Calibri" w:hAnsi="Calibri" w:eastAsia="Times New Roman" w:cs="Helvetica"/>
          <w:color w:val="191919"/>
          <w:sz w:val="22"/>
          <w:szCs w:val="22"/>
        </w:rPr>
        <w:t>In occasione del suo 30° Anniversario di costituzione, OLEA organizza:</w:t>
      </w:r>
      <w:r>
        <w:rPr>
          <w:rFonts w:ascii="Calibri" w:hAnsi="Calibri" w:eastAsia="Times New Roman" w:cs="Helvetica"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GRAN GALA’ DELL’OLIO MARCHIGIANO 2025 </w:t>
      </w:r>
      <w:r>
        <w:rPr>
          <w:rFonts w:ascii="Calibri" w:hAnsi="Calibri" w:eastAsia="Times New Roman" w:cs="Times Roman"/>
          <w:color w:val="000000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Times Roman"/>
          <w:color w:val="000000"/>
          <w:sz w:val="22"/>
          <w:szCs w:val="22"/>
        </w:rPr>
      </w:pPr>
      <w:r>
        <w:rPr>
          <w:rFonts w:ascii="Calibri" w:hAnsi="Calibri" w:eastAsia="Times New Roman" w:cs="Helvetica"/>
          <w:color w:val="191919"/>
          <w:sz w:val="22"/>
          <w:szCs w:val="22"/>
        </w:rPr>
        <w:t>Saluto di benvenuto ai produttor</w:t>
      </w:r>
      <w:r>
        <w:rPr>
          <w:rFonts w:ascii="Calibri" w:hAnsi="Calibri" w:eastAsia="Times New Roman" w:cs="Helvetica"/>
          <w:color w:val="191919"/>
          <w:sz w:val="22"/>
          <w:szCs w:val="22"/>
        </w:rPr>
        <w:t>i da parte degli organizzatori:</w:t>
      </w:r>
      <w:r>
        <w:rPr>
          <w:rFonts w:ascii="Calibri" w:hAnsi="Calibri" w:eastAsia="Times New Roman" w:cs="Helvetica"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Rossano Bartoli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- Presidente Fondazione Lega del Filo d’Oro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Renzo Ceccacci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– Presidente OLEA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Autorità invitate: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Francesco Acquaroli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>– Presidente Regione Marche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Enrico Rossi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– V. Presidente e Assessore all’Agricoltura Regione Marche </w:t>
      </w:r>
      <w:r>
        <w:rPr>
          <w:rFonts w:ascii="Calibri" w:hAnsi="Calibri" w:eastAsia="Times New Roman" w:cs="Helvetica"/>
          <w:color w:val="191919"/>
          <w:sz w:val="22"/>
          <w:szCs w:val="22"/>
        </w:rPr>
        <w:t>e altre autorità Regionali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 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 e Provinciali </w:t>
      </w:r>
      <w:r>
        <w:rPr>
          <w:rFonts w:ascii="Calibri" w:hAnsi="Calibri" w:eastAsia="Times New Roman" w:cs="Times Roman"/>
          <w:color w:val="000000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Times Roman"/>
          <w:color w:val="000000"/>
          <w:sz w:val="22"/>
          <w:szCs w:val="22"/>
        </w:rPr>
      </w:pPr>
      <w:r>
        <w:rPr>
          <w:rFonts w:ascii="Calibri" w:hAnsi="Calibri" w:eastAsia="Times New Roman" w:cs="Helvetica"/>
          <w:b/>
          <w:bCs/>
          <w:color w:val="d70005"/>
          <w:sz w:val="22"/>
          <w:szCs w:val="22"/>
        </w:rPr>
        <w:t xml:space="preserve">PRESENTAZIONE EVENTI E ATTIVITA’ OLEA 2026 </w:t>
      </w:r>
      <w:r>
        <w:rPr>
          <w:rFonts w:ascii="Calibri" w:hAnsi="Calibri" w:eastAsia="Times New Roman" w:cs="Times Roman"/>
          <w:color w:val="000000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Times Roman"/>
          <w:color w:val="000000"/>
          <w:sz w:val="22"/>
          <w:szCs w:val="22"/>
        </w:rPr>
      </w:pP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GRAN GALÀ DE “L’ORO D’ITALIA “ 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2026 -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Fano</w:t>
      </w:r>
      <w:r>
        <w:rPr>
          <w:rFonts w:ascii="Calibri" w:hAnsi="Calibri" w:eastAsia="Times New Roman" w:cs="Helvetica"/>
          <w:color w:val="191919"/>
          <w:sz w:val="22"/>
          <w:szCs w:val="22"/>
        </w:rPr>
        <w:t>, comprendente:</w:t>
      </w:r>
      <w:r>
        <w:rPr>
          <w:rFonts w:ascii="Calibri" w:hAnsi="Calibri" w:eastAsia="Times New Roman" w:cs="Helvetica"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17 ° Premio “L’ORO D’ITALIA</w:t>
      </w:r>
      <w:r>
        <w:rPr>
          <w:rFonts w:ascii="Calibri" w:hAnsi="Calibri" w:eastAsia="Times New Roman" w:cs="Arial"/>
          <w:color w:val="191919"/>
          <w:sz w:val="22"/>
          <w:szCs w:val="22"/>
        </w:rPr>
        <w:t>®”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15° Premio “L’ORO DEL MEDITERRANEO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”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Cerimonia di Premiazione del 26° CONCORSO “L’ORO DELLE MARCHE</w:t>
      </w:r>
      <w:r>
        <w:rPr>
          <w:rFonts w:ascii="Calibri" w:hAnsi="Calibri" w:eastAsia="Times New Roman" w:cs="Arial"/>
          <w:color w:val="191919"/>
          <w:sz w:val="22"/>
          <w:szCs w:val="22"/>
        </w:rPr>
        <w:t xml:space="preserve">®” </w:t>
      </w:r>
      <w:r>
        <w:rPr>
          <w:rFonts w:ascii="Calibri" w:hAnsi="Calibri" w:eastAsia="Times New Roman" w:cs="Arial"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Proclamazione dei vincitori e consegna delle targhe e degli attestati ai produttori.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Coordinamento: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Giorgio Sorcinelli 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-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>Direttore OLEA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br w:type="textWrapping"/>
        <w:t xml:space="preserve">Allestimento evento: </w:t>
      </w:r>
      <w:r>
        <w:rPr>
          <w:rFonts w:ascii="Calibri" w:hAnsi="Calibri" w:eastAsia="Times New Roman" w:cs="Helvetica"/>
          <w:b/>
          <w:bCs/>
          <w:i/>
          <w:iCs/>
          <w:color w:val="191919"/>
          <w:sz w:val="22"/>
          <w:szCs w:val="22"/>
        </w:rPr>
        <w:t xml:space="preserve">Costantino Piermaria -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Segretario OLEA e staff OLEA </w:t>
      </w:r>
      <w:r>
        <w:rPr>
          <w:rFonts w:ascii="Calibri" w:hAnsi="Calibri" w:eastAsia="Times New Roman" w:cs="Times Roman"/>
          <w:color w:val="000000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Times Roman"/>
          <w:color w:val="000000"/>
          <w:sz w:val="22"/>
          <w:szCs w:val="22"/>
        </w:rPr>
      </w:pPr>
      <w:r>
        <w:rPr>
          <w:rFonts w:ascii="Calibri" w:hAnsi="Calibri" w:eastAsia="Times New Roman" w:cs="Helvetica"/>
          <w:b/>
          <w:bCs/>
          <w:color w:val="d70005"/>
          <w:sz w:val="22"/>
          <w:szCs w:val="22"/>
        </w:rPr>
        <w:t xml:space="preserve">30 GENNAIO - 30 MARZO 2026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BACALA’FEST</w:t>
      </w:r>
      <w:r>
        <w:rPr>
          <w:rFonts w:ascii="Calibri" w:hAnsi="Calibri" w:eastAsia="Times New Roman" w:cs="Arial"/>
          <w:color w:val="191919"/>
          <w:sz w:val="22"/>
          <w:szCs w:val="22"/>
        </w:rPr>
        <w:t xml:space="preserve">®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2026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Festival del Baccalà e dello Stoccafisso nelle Terre di Pesaro e Urbino e delle Marche. 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La manifestazione è suddivisa in 2 fasi: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GIROBACALA’ </w:t>
      </w:r>
      <w:r>
        <w:rPr>
          <w:rFonts w:ascii="Calibri" w:hAnsi="Calibri" w:eastAsia="Times New Roman" w:cs="Helvetica"/>
          <w:i/>
          <w:iCs/>
          <w:color w:val="191919"/>
          <w:sz w:val="22"/>
          <w:szCs w:val="22"/>
        </w:rPr>
        <w:t xml:space="preserve">Girovagando dal monte al mare, un percorso gastronomico nei locali del baccalà e dello stocca- fisso nelle Terre di Pesaro e Urbino e marchigiane. Giorni e menu a scelta degli operatori; </w:t>
      </w:r>
      <w:r>
        <w:rPr>
          <w:rFonts w:ascii="Calibri" w:hAnsi="Calibri" w:eastAsia="Times New Roman" w:cs="Times Roman"/>
          <w:color w:val="000000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LE DISFIDE GASTRO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NOMICHE “STOCCAFISSO&amp;BACCALA’ “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15^ disfida 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“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Cuochi amatoriali</w:t>
      </w:r>
      <w:r>
        <w:rPr>
          <w:rFonts w:ascii="Calibri" w:hAnsi="Calibri" w:eastAsia="Times New Roman" w:cs="Helvetica"/>
          <w:color w:val="191919"/>
          <w:sz w:val="22"/>
          <w:szCs w:val="22"/>
        </w:rPr>
        <w:t>” - 03.2.2026</w:t>
      </w:r>
      <w:r>
        <w:rPr>
          <w:rFonts w:ascii="Calibri" w:hAnsi="Calibri" w:eastAsia="Times New Roman" w:cs="Helvetica"/>
          <w:color w:val="191919"/>
          <w:sz w:val="22"/>
          <w:szCs w:val="22"/>
        </w:rPr>
        <w:br w:type="textWrapping"/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15^ disfida </w:t>
      </w:r>
      <w:r>
        <w:rPr>
          <w:rFonts w:ascii="Calibri" w:hAnsi="Calibri" w:eastAsia="Times New Roman" w:cs="Helvetica"/>
          <w:color w:val="191919"/>
          <w:sz w:val="22"/>
          <w:szCs w:val="22"/>
        </w:rPr>
        <w:t>“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Cuochi professionisti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” - 17.2.2026 </w:t>
      </w:r>
      <w:r>
        <w:rPr>
          <w:rFonts w:ascii="Calibri" w:hAnsi="Calibri" w:eastAsia="Times New Roman" w:cs="Helvetica"/>
          <w:color w:val="191919"/>
          <w:sz w:val="22"/>
          <w:szCs w:val="22"/>
        </w:rPr>
        <w:t>c/o Ristorante Alla Lanterna – S.S. Adriatica Sud - Fano (PU)</w:t>
      </w:r>
      <w:r>
        <w:rPr>
          <w:rFonts w:ascii="Calibri" w:hAnsi="Calibri" w:eastAsia="Times New Roman" w:cs="Helvetica"/>
          <w:color w:val="191919"/>
          <w:sz w:val="22"/>
          <w:szCs w:val="22"/>
        </w:rPr>
        <w:t>.</w:t>
      </w:r>
      <w:r>
        <w:rPr>
          <w:rFonts w:ascii="Calibri" w:hAnsi="Calibri" w:eastAsia="Times New Roman" w:cs="Times Roman"/>
          <w:color w:val="000000"/>
          <w:sz w:val="22"/>
          <w:szCs w:val="22"/>
        </w:rPr>
      </w:r>
    </w:p>
    <w:p>
      <w:pPr>
        <w:spacing w:after="240" w:line="280" w:lineRule="atLeast"/>
        <w:hyphenationLines w:val="1"/>
        <w:rPr>
          <w:rFonts w:ascii="Calibri" w:hAnsi="Calibri" w:eastAsia="Times New Roman" w:cs="Helvetica"/>
          <w:color w:val="191919"/>
          <w:sz w:val="22"/>
          <w:szCs w:val="22"/>
        </w:rPr>
      </w:pPr>
      <w:r>
        <w:rPr>
          <w:rFonts w:ascii="Calibri" w:hAnsi="Calibri" w:eastAsia="Times New Roman" w:cs="Helvetica"/>
          <w:color w:val="191919"/>
          <w:sz w:val="22"/>
          <w:szCs w:val="22"/>
        </w:rPr>
        <w:t>La manifestazione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, organizzata dall’Associazione di Cultura Enogastronomica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Viandanti dei Sapori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, con la partecipazione di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OLEA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 e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Confcommercio Marche Nord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, 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vede il patrocinio e la collaborazione del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Comune di Fano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, il patrocinio della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Regione Marche,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della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Provincia di Pesaro e Urbino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 </w:t>
      </w:r>
      <w:r>
        <w:rPr>
          <w:rFonts w:ascii="Calibri" w:hAnsi="Calibri" w:eastAsia="Times New Roman" w:cs="Helvetica"/>
          <w:color w:val="191919"/>
          <w:sz w:val="22"/>
          <w:szCs w:val="22"/>
        </w:rPr>
        <w:t>e il contributo di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 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>BCC Fano</w:t>
      </w:r>
      <w:r>
        <w:rPr>
          <w:rFonts w:ascii="Calibri" w:hAnsi="Calibri" w:eastAsia="Times New Roman" w:cs="Helvetica"/>
          <w:b/>
          <w:bCs/>
          <w:color w:val="191919"/>
          <w:sz w:val="22"/>
          <w:szCs w:val="22"/>
        </w:rPr>
        <w:t xml:space="preserve"> </w:t>
      </w:r>
      <w:r>
        <w:rPr>
          <w:rFonts w:ascii="Calibri" w:hAnsi="Calibri" w:eastAsia="Times New Roman" w:cs="Helvetica"/>
          <w:color w:val="191919"/>
          <w:sz w:val="22"/>
          <w:szCs w:val="22"/>
        </w:rPr>
        <w:t>e la collaborazione di sponsor privati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 </w:t>
      </w:r>
      <w:r>
        <w:rPr>
          <w:rFonts w:ascii="Calibri" w:hAnsi="Calibri" w:eastAsia="Times New Roman" w:cs="Helvetica"/>
          <w:color w:val="191919"/>
          <w:sz w:val="22"/>
          <w:szCs w:val="22"/>
        </w:rPr>
        <w:t>della città di Fano.</w:t>
      </w:r>
      <w:r>
        <w:rPr>
          <w:rFonts w:ascii="Calibri" w:hAnsi="Calibri" w:eastAsia="Times New Roman" w:cs="Helvetica"/>
          <w:color w:val="191919"/>
          <w:sz w:val="22"/>
          <w:szCs w:val="22"/>
        </w:rPr>
        <w:t xml:space="preserve"> </w:t>
      </w:r>
      <w:r>
        <w:rPr>
          <w:rFonts w:ascii="Calibri" w:hAnsi="Calibri" w:eastAsia="Times New Roman" w:cs="Helvetica"/>
          <w:color w:val="191919"/>
          <w:sz w:val="22"/>
          <w:szCs w:val="22"/>
        </w:rPr>
      </w:r>
    </w:p>
    <w:p>
      <w:pPr>
        <w:pStyle w:val="para12"/>
        <w:spacing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eastAsia="Tahoma" w:cs="Tahoma"/>
          <w:sz w:val="22"/>
          <w:szCs w:val="22"/>
        </w:rPr>
      </w:pPr>
      <w:r>
        <w:rPr>
          <w:rFonts w:ascii="Calibri" w:hAnsi="Calibri" w:eastAsia="Tahoma" w:cs="Tahoma"/>
          <w:sz w:val="22"/>
          <w:szCs w:val="22"/>
        </w:rPr>
      </w:r>
    </w:p>
    <w:p>
      <w:pPr>
        <w:rPr>
          <w:rFonts w:ascii="Calibri" w:hAnsi="Calibri" w:eastAsia="Calibri" w:cs="Arial"/>
          <w:b/>
          <w:bCs/>
          <w:color w:val="ff0000"/>
          <w:sz w:val="22"/>
          <w:szCs w:val="22"/>
        </w:rPr>
      </w:pPr>
      <w:r>
        <w:rPr>
          <w:rFonts w:ascii="Calibri" w:hAnsi="Calibri" w:eastAsia="Calibri" w:cs="Arial"/>
          <w:b/>
          <w:bCs/>
          <w:color w:val="ff0000"/>
          <w:sz w:val="22"/>
          <w:szCs w:val="22"/>
        </w:rPr>
        <w:t>NOVITA’ 2025</w:t>
      </w:r>
      <w:r>
        <w:rPr>
          <w:rFonts w:ascii="Calibri" w:hAnsi="Calibri" w:eastAsia="Calibri" w:cs="Arial"/>
          <w:b/>
          <w:bCs/>
          <w:color w:val="ff0000"/>
          <w:sz w:val="22"/>
          <w:szCs w:val="22"/>
        </w:rPr>
      </w:r>
    </w:p>
    <w:p>
      <w:pPr>
        <w:rPr>
          <w:rFonts w:ascii="Calibri" w:hAnsi="Calibri" w:eastAsia="Calibri" w:cs="Arial"/>
          <w:b/>
          <w:bCs/>
          <w:sz w:val="22"/>
          <w:szCs w:val="22"/>
        </w:rPr>
      </w:pPr>
      <w:r>
        <w:rPr>
          <w:rFonts w:ascii="Calibri" w:hAnsi="Calibri" w:eastAsia="Calibri" w:cs="Arial"/>
          <w:b/>
          <w:bCs/>
          <w:sz w:val="22"/>
          <w:szCs w:val="22"/>
        </w:rPr>
        <w:t>UN PICCOLO GESTO, UN GRANDE DONO</w:t>
      </w:r>
      <w:r>
        <w:rPr>
          <w:rFonts w:ascii="Calibri" w:hAnsi="Calibri" w:eastAsia="Calibri" w:cs="Arial"/>
          <w:b/>
          <w:bCs/>
          <w:sz w:val="22"/>
          <w:szCs w:val="22"/>
        </w:rPr>
      </w:r>
    </w:p>
    <w:p>
      <w:pPr>
        <w:rPr>
          <w:rFonts w:ascii="Calibri" w:hAnsi="Calibri" w:eastAsia="Calibri" w:cs="Arial"/>
          <w:b/>
          <w:bCs/>
          <w:i/>
          <w:iCs/>
          <w:color w:val="ff0000"/>
          <w:sz w:val="22"/>
          <w:szCs w:val="22"/>
        </w:rPr>
      </w:pPr>
      <w:r>
        <w:rPr>
          <w:rFonts w:ascii="Calibri" w:hAnsi="Calibri" w:eastAsia="Calibri" w:cs="Arial"/>
          <w:b/>
          <w:bCs/>
          <w:i/>
          <w:iCs/>
          <w:color w:val="ff0000"/>
          <w:sz w:val="22"/>
          <w:szCs w:val="22"/>
        </w:rPr>
        <w:t xml:space="preserve">Colletta alimentare a favore della </w:t>
      </w:r>
      <w:r>
        <w:rPr>
          <w:rFonts w:ascii="Calibri" w:hAnsi="Calibri" w:eastAsia="Calibri" w:cs="Arial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Fonts w:ascii="Calibri" w:hAnsi="Calibri" w:eastAsia="Calibri" w:cs="Arial"/>
          <w:b/>
          <w:bCs/>
          <w:i/>
          <w:iCs/>
          <w:color w:val="ff0000"/>
          <w:sz w:val="22"/>
          <w:szCs w:val="22"/>
        </w:rPr>
        <w:t>Mensa Opera Padre Pio di Fano</w:t>
      </w:r>
      <w:r>
        <w:rPr>
          <w:rFonts w:ascii="Calibri" w:hAnsi="Calibri" w:eastAsia="Calibri" w:cs="Arial"/>
          <w:b/>
          <w:bCs/>
          <w:i/>
          <w:iCs/>
          <w:color w:val="ff0000"/>
          <w:sz w:val="22"/>
          <w:szCs w:val="22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DE9D9" tmshd="1677721856, 0, 14281213"/>
        <w:rPr>
          <w:rFonts w:ascii="Calibri" w:hAnsi="Calibri" w:eastAsia="Calibri" w:cs="Arial"/>
          <w:i/>
          <w:iCs/>
          <w:sz w:val="22"/>
          <w:szCs w:val="22"/>
        </w:rPr>
      </w:pPr>
      <w:r>
        <w:rPr>
          <w:rFonts w:ascii="Calibri" w:hAnsi="Calibri" w:eastAsia="Calibri" w:cs="Arial"/>
          <w:i/>
          <w:iCs/>
          <w:sz w:val="22"/>
          <w:szCs w:val="22"/>
        </w:rPr>
        <w:t>Al fine di rafforzare il valore</w:t>
      </w:r>
      <w:r>
        <w:rPr>
          <w:rFonts w:ascii="Calibri" w:hAnsi="Calibri" w:eastAsia="Calibri" w:cs="Arial"/>
          <w:i/>
          <w:iCs/>
          <w:sz w:val="22"/>
          <w:szCs w:val="22"/>
        </w:rPr>
        <w:t xml:space="preserve"> benefico e solidale </w:t>
      </w:r>
      <w:r>
        <w:rPr>
          <w:rFonts w:ascii="Calibri" w:hAnsi="Calibri" w:eastAsia="Calibri" w:cs="Arial"/>
          <w:i/>
          <w:iCs/>
          <w:sz w:val="22"/>
          <w:szCs w:val="22"/>
        </w:rPr>
        <w:t xml:space="preserve">della manifestazione a partire da questa edizione sarà messa in atto, al termine delle 2 domeniche di Sapori e aromi, una </w:t>
      </w:r>
      <w:r>
        <w:rPr>
          <w:rFonts w:ascii="Calibri" w:hAnsi="Calibri" w:eastAsia="Calibri" w:cs="Arial"/>
          <w:b/>
          <w:bCs/>
          <w:i/>
          <w:iCs/>
          <w:sz w:val="22"/>
          <w:szCs w:val="22"/>
        </w:rPr>
        <w:t>Colletta alimentare</w:t>
      </w:r>
      <w:r>
        <w:rPr>
          <w:rFonts w:ascii="Calibri" w:hAnsi="Calibri" w:eastAsia="Calibri" w:cs="Arial"/>
          <w:i/>
          <w:iCs/>
          <w:sz w:val="22"/>
          <w:szCs w:val="22"/>
        </w:rPr>
        <w:t xml:space="preserve"> </w:t>
      </w:r>
      <w:r>
        <w:rPr>
          <w:rFonts w:ascii="Calibri" w:hAnsi="Calibri" w:eastAsia="Calibri" w:cs="Arial"/>
          <w:b/>
          <w:bCs/>
          <w:i/>
          <w:iCs/>
          <w:sz w:val="22"/>
          <w:szCs w:val="22"/>
        </w:rPr>
        <w:t>a favore del Centro Accoglienza Opera Padre Pio- Mensa di San Paterniano</w:t>
      </w:r>
      <w:r>
        <w:rPr>
          <w:rFonts w:ascii="Calibri" w:hAnsi="Calibri" w:eastAsia="Calibri" w:cs="Arial"/>
          <w:i/>
          <w:iCs/>
          <w:sz w:val="22"/>
          <w:szCs w:val="22"/>
        </w:rPr>
        <w:t>, possibile grazie al buon cuore e alla disponibilità dei produttori, dei commercianti e del pubblico partecipante, i quali potranno donare qualche prodotto alimentare a loro piacimento. La raccolta benefica sarà svolta direttamente alla presenza e a cura dagli operatori dell’Opera Padre Pio di Fano.</w:t>
      </w:r>
      <w:r>
        <w:rPr>
          <w:rFonts w:ascii="Calibri" w:hAnsi="Calibri" w:eastAsia="Calibri" w:cs="Arial"/>
          <w:i/>
          <w:iCs/>
          <w:sz w:val="22"/>
          <w:szCs w:val="22"/>
        </w:rPr>
      </w:r>
    </w:p>
    <w:p>
      <w:pPr>
        <w:spacing/>
        <w:jc w:val="both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Roboto Regular"/>
          <w:bCs/>
          <w:sz w:val="22"/>
          <w:szCs w:val="22"/>
        </w:rPr>
      </w:r>
    </w:p>
    <w:p>
      <w:pPr>
        <w:spacing/>
        <w:jc w:val="both"/>
        <w:rPr>
          <w:rFonts w:ascii="Calibri" w:hAnsi="Calibri" w:cs="Roboto Regular"/>
          <w:bCs/>
          <w:sz w:val="22"/>
          <w:szCs w:val="22"/>
        </w:rPr>
      </w:pPr>
      <w:r>
        <w:rPr>
          <w:rFonts w:ascii="Calibri" w:hAnsi="Calibri" w:cs="Roboto Regular"/>
          <w:bCs/>
          <w:sz w:val="22"/>
          <w:szCs w:val="22"/>
        </w:rPr>
      </w:r>
    </w:p>
    <w:p>
      <w:pPr>
        <w:spacing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 </w:t>
      </w:r>
      <w:r>
        <w:rPr>
          <w:rFonts w:ascii="Calibri" w:hAnsi="Calibri"/>
          <w:b/>
          <w:sz w:val="22"/>
          <w:szCs w:val="22"/>
        </w:rPr>
        <w:t>RICORDO DEL PROF. CORRADO PICCINETTI</w:t>
      </w:r>
      <w:r>
        <w:rPr>
          <w:rFonts w:ascii="Calibri" w:hAnsi="Calibri"/>
          <w:b/>
          <w:sz w:val="22"/>
          <w:szCs w:val="22"/>
        </w:rPr>
      </w:r>
    </w:p>
    <w:p>
      <w:pPr>
        <w:spacing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EAF1DD" tmshd="1677721856, 0, 14545386"/>
        <w:rPr>
          <w:rFonts w:ascii="Calibri" w:hAnsi="Calibri" w:eastAsia="Helvetica-Oblique"/>
          <w:i/>
          <w:iCs/>
          <w:color w:val="3e3e3e"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>L’organizzazione</w:t>
      </w:r>
      <w:r>
        <w:rPr>
          <w:rFonts w:ascii="Calibri" w:hAnsi="Calibri"/>
          <w:bCs/>
          <w:i/>
          <w:iCs/>
          <w:sz w:val="22"/>
          <w:szCs w:val="22"/>
        </w:rPr>
        <w:t xml:space="preserve">,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In omaggio alla figura e in Suo ricordo,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intende </w:t>
      </w:r>
      <w:r>
        <w:rPr>
          <w:rFonts w:ascii="Calibri" w:hAnsi="Calibri"/>
          <w:bCs/>
          <w:i/>
          <w:iCs/>
          <w:sz w:val="22"/>
          <w:szCs w:val="22"/>
        </w:rPr>
        <w:t>dedicare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questa edizione di Sapori e aromi e l’edizione 2026 di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“</w:t>
      </w:r>
      <w:r>
        <w:rPr>
          <w:rFonts w:ascii="Calibri" w:hAnsi="Calibri" w:eastAsia="Helvetica-Oblique"/>
          <w:b/>
          <w:bCs/>
          <w:i/>
          <w:iCs/>
          <w:color w:val="3e3e3e"/>
          <w:sz w:val="22"/>
          <w:szCs w:val="22"/>
        </w:rPr>
        <w:t>BacalàFest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”, alla memoria dell’indimenticabile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</w:t>
      </w:r>
      <w:r>
        <w:rPr>
          <w:rFonts w:ascii="Calibri" w:hAnsi="Calibri" w:eastAsia="Helvetica-Oblique"/>
          <w:b/>
          <w:bCs/>
          <w:i/>
          <w:iCs/>
          <w:color w:val="3e3e3e"/>
          <w:sz w:val="22"/>
          <w:szCs w:val="22"/>
        </w:rPr>
        <w:t xml:space="preserve">Prof. Corrado Piccinetti,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illustre Biologo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marino, ricercatore di fama internazionale,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grande amico del mare e della sua cucina,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amato da tutta la cittadinanza e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presidente della Giuria delle Disfide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gastronomiche di “</w:t>
      </w:r>
      <w:r>
        <w:rPr>
          <w:rFonts w:ascii="Calibri" w:hAnsi="Calibri" w:eastAsia="Helvetica-Oblique"/>
          <w:b/>
          <w:bCs/>
          <w:i/>
          <w:iCs/>
          <w:color w:val="3e3e3e"/>
          <w:sz w:val="22"/>
          <w:szCs w:val="22"/>
        </w:rPr>
        <w:t>BacalàFest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”, nonché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illustre 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m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embro anche della nostra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 A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 xml:space="preserve">ssociazione </w:t>
      </w:r>
      <w:r>
        <w:rPr>
          <w:rFonts w:ascii="Calibri" w:hAnsi="Calibri" w:eastAsia="Helvetica-Oblique"/>
          <w:b/>
          <w:bCs/>
          <w:i/>
          <w:iCs/>
          <w:color w:val="3e3e3e"/>
          <w:sz w:val="22"/>
          <w:szCs w:val="22"/>
        </w:rPr>
        <w:t>Viandanti dei Sapori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  <w:t>.</w:t>
      </w:r>
      <w:r>
        <w:rPr>
          <w:rFonts w:ascii="Calibri" w:hAnsi="Calibri" w:eastAsia="Helvetica-Oblique"/>
          <w:i/>
          <w:iCs/>
          <w:color w:val="3e3e3e"/>
          <w:sz w:val="22"/>
          <w:szCs w:val="22"/>
        </w:rPr>
      </w:r>
    </w:p>
    <w:p>
      <w:pPr>
        <w:spacing/>
        <w:jc w:val="both"/>
        <w:rPr>
          <w:rFonts w:ascii="Calibri" w:hAnsi="Calibri" w:eastAsia="Helvetica-Oblique"/>
          <w:i/>
          <w:iCs/>
          <w:color w:val="3e3e3e"/>
          <w:sz w:val="22"/>
          <w:szCs w:val="22"/>
        </w:rPr>
      </w:pPr>
      <w:r>
        <w:rPr>
          <w:rFonts w:ascii="Calibri" w:hAnsi="Calibri" w:eastAsia="Helvetica-Oblique"/>
          <w:i/>
          <w:iCs/>
          <w:color w:val="3e3e3e"/>
          <w:sz w:val="22"/>
          <w:szCs w:val="22"/>
        </w:rPr>
      </w:r>
    </w:p>
    <w:p>
      <w:pPr>
        <w:spacing/>
        <w:jc w:val="both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 xml:space="preserve">L’organizzazione </w:t>
      </w:r>
      <w:r>
        <w:rPr>
          <w:rFonts w:ascii="Calibri" w:hAnsi="Calibri"/>
          <w:b/>
          <w:i/>
          <w:iCs/>
          <w:sz w:val="22"/>
          <w:szCs w:val="22"/>
        </w:rPr>
        <w:t xml:space="preserve">invita tutti </w:t>
      </w:r>
      <w:r>
        <w:rPr>
          <w:rFonts w:ascii="Calibri" w:hAnsi="Calibri"/>
          <w:b/>
          <w:i/>
          <w:iCs/>
          <w:sz w:val="22"/>
          <w:szCs w:val="22"/>
        </w:rPr>
        <w:t>e saluta quanti avranno piacere di partecipare alla manifestazione</w:t>
      </w:r>
      <w:r>
        <w:rPr>
          <w:rFonts w:ascii="Calibri" w:hAnsi="Calibri"/>
          <w:b/>
          <w:i/>
          <w:iCs/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7" w:w="11905"/>
      <w:pgMar w:left="1134" w:top="426" w:right="1134" w:bottom="993" w:header="424" w:footer="1130"/>
      <w:paperSrc w:first="0" w:other="0" a="0" b="0"/>
      <w:pgNumType w:fmt="decimal"/>
      <w:tmGutter w:val="3"/>
      <w:mirrorMargins w:val="0"/>
      <w:tmSection w:h="-2">
        <w:tmHeader w:id="0" w:h="0" edge="424" text="0">
          <w:shd w:val="none"/>
        </w:tmHeader>
        <w:tmFooter w:id="0" w:h="0" edge="113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OpenSymbol">
    <w:panose1 w:val="05010000000000000000"/>
    <w:charset w:val="00"/>
    <w:family w:val="auto"/>
    <w:pitch w:val="default"/>
  </w:font>
  <w:font w:name="MS PMincho">
    <w:panose1 w:val="02020500000000000000"/>
    <w:charset w:val="80"/>
    <w:family w:val="roman"/>
    <w:pitch w:val="default"/>
  </w:font>
  <w:font w:name="Tahoma">
    <w:panose1 w:val="020B0604030504040204"/>
    <w:charset w:val="00"/>
    <w:family w:val="swiss"/>
    <w:pitch w:val="default"/>
  </w:font>
  <w:font w:name="MS Mincho">
    <w:panose1 w:val="020B0609070205080204"/>
    <w:charset w:val="80"/>
    <w:family w:val="modern"/>
    <w:pitch w:val="default"/>
  </w:font>
  <w:font w:name="Times-Roman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Roboto Regular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default"/>
  </w:font>
  <w:font w:name="Times Roman">
    <w:panose1 w:val="020B0604020202020204"/>
    <w:charset w:val="00"/>
    <w:family w:val="auto"/>
    <w:pitch w:val="default"/>
  </w:font>
  <w:font w:name="Helvetica">
    <w:panose1 w:val="020B0604020202020204"/>
    <w:charset w:val="00"/>
    <w:family w:val="swiss"/>
    <w:pitch w:val="default"/>
  </w:font>
  <w:font w:name="Helvetica-Oblique">
    <w:panose1 w:val="020B0600070205080204"/>
    <w:charset w:val="80"/>
    <w:family w:val="auto"/>
    <w:pitch w:val="default"/>
  </w:font>
  <w:font w:name="MS Gothic">
    <w:panose1 w:val="020B0609070205080204"/>
    <w:charset w:val="80"/>
    <w:family w:val="moder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240" w:line="300" w:lineRule="atLeast"/>
      <w:hyphenationLines w:val="1"/>
      <w:rPr>
        <w:rFonts w:ascii="Calibri" w:hAnsi="Calibri" w:eastAsia="Tahoma" w:cs="Tahoma"/>
        <w:b/>
        <w:color w:val="000000"/>
        <w:sz w:val="22"/>
        <w:szCs w:val="22"/>
      </w:rPr>
    </w:pPr>
    <w:r>
      <w:rPr>
        <w:rFonts w:ascii="Calibri" w:hAnsi="Calibri" w:eastAsia="Tahoma" w:cs="Tahoma"/>
        <w:b/>
        <w:color w:val="000000"/>
        <w:sz w:val="22"/>
        <w:szCs w:val="22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8"/>
      <w:spacing/>
      <w:jc w:val="center"/>
    </w:pPr>
    <w:r>
      <w:rPr>
        <w:noProof/>
      </w:rPr>
      <w:drawing>
        <wp:inline distT="0" distB="0" distL="0" distR="0">
          <wp:extent cx="1892300" cy="850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scontorno"/>
                  <pic:cNvPicPr>
                    <a:picLocks noChangeAspect="1"/>
                    <a:extLst>
                      <a:ext uri="smNativeData">
                        <sm:smNativeData xmlns:sm="smNativeData" val="SMDATA_14_vIkU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kCwAAP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300" cy="8509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Elenco numerato 1"/>
    <w:lvl w:ilvl="0">
      <w:numFmt w:val="bullet"/>
      <w:pStyle w:val="para1"/>
      <w:suff w:val="tab"/>
      <w:lvlText w:val=" 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"/>
      <w:lvlJc w:val="left"/>
      <w:pPr>
        <w:ind w:left="720" w:hanging="0"/>
      </w:pPr>
      <w:rPr>
        <w:rFonts w:ascii="Symbol" w:hAnsi="Symbol"/>
      </w:rPr>
    </w:lvl>
    <w:lvl w:ilvl="2">
      <w:numFmt w:val="bullet"/>
      <w:suff w:val="tab"/>
      <w:lvlText w:val="o"/>
      <w:lvlJc w:val="left"/>
      <w:pPr>
        <w:ind w:left="1440" w:hanging="0"/>
      </w:pPr>
      <w:rPr>
        <w:rFonts w:ascii="Courier New" w:hAnsi="Courier New"/>
      </w:rPr>
    </w:lvl>
    <w:lvl w:ilvl="3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4">
      <w:numFmt w:val="bullet"/>
      <w:suff w:val="tab"/>
      <w:lvlText w:val=""/>
      <w:lvlJc w:val="left"/>
      <w:pPr>
        <w:ind w:left="2880" w:hanging="0"/>
      </w:pPr>
      <w:rPr>
        <w:rFonts w:ascii="Wingdings" w:hAnsi="Wingdings" w:eastAsia="Wingdings" w:cs="Wingdings"/>
      </w:rPr>
    </w:lvl>
    <w:lvl w:ilvl="5">
      <w:numFmt w:val="bullet"/>
      <w:suff w:val="tab"/>
      <w:lvlText w:val=""/>
      <w:lvlJc w:val="left"/>
      <w:pPr>
        <w:ind w:left="3600" w:hanging="0"/>
      </w:pPr>
      <w:rPr>
        <w:rFonts w:ascii="Symbol" w:hAnsi="Symbol"/>
      </w:rPr>
    </w:lvl>
    <w:lvl w:ilvl="6">
      <w:numFmt w:val="bullet"/>
      <w:suff w:val="tab"/>
      <w:lvlText w:val="o"/>
      <w:lvlJc w:val="left"/>
      <w:pPr>
        <w:ind w:left="4320" w:hanging="0"/>
      </w:pPr>
      <w:rPr>
        <w:rFonts w:ascii="Courier New" w:hAnsi="Courier New"/>
      </w:rPr>
    </w:lvl>
    <w:lvl w:ilvl="7">
      <w:numFmt w:val="bullet"/>
      <w:suff w:val="tab"/>
      <w:lvlText w:val=""/>
      <w:lvlJc w:val="left"/>
      <w:pPr>
        <w:ind w:left="5040" w:hanging="0"/>
      </w:pPr>
      <w:rPr>
        <w:rFonts w:ascii="Wingdings" w:hAnsi="Wingdings" w:eastAsia="Wingdings" w:cs="Wingdings"/>
      </w:rPr>
    </w:lvl>
    <w:lvl w:ilvl="8">
      <w:numFmt w:val="bullet"/>
      <w:suff w:val="tab"/>
      <w:lvlText w:val="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Elenco numerato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multiLevelType w:val="hybridMultilevel"/>
    <w:name w:val="WW8Num2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 w:cs="OpenSymbol"/>
      </w:rPr>
    </w:lvl>
    <w:lvl w:ilvl="1">
      <w:numFmt w:val="bullet"/>
      <w:suff w:val="tab"/>
      <w:lvlText w:val=""/>
      <w:lvlJc w:val="left"/>
      <w:pPr>
        <w:ind w:left="720" w:hanging="0"/>
      </w:pPr>
      <w:rPr>
        <w:rFonts w:ascii="Symbol" w:hAnsi="Symbol" w:cs="OpenSymbol"/>
      </w:rPr>
    </w:lvl>
    <w:lvl w:ilvl="2">
      <w:numFmt w:val="bullet"/>
      <w:suff w:val="tab"/>
      <w:lvlText w:val=""/>
      <w:lvlJc w:val="left"/>
      <w:pPr>
        <w:ind w:left="1080" w:hanging="0"/>
      </w:pPr>
      <w:rPr>
        <w:rFonts w:ascii="Symbol" w:hAnsi="Symbol" w:cs="OpenSymbol"/>
      </w:rPr>
    </w:lvl>
    <w:lvl w:ilvl="3">
      <w:numFmt w:val="bullet"/>
      <w:suff w:val="tab"/>
      <w:lvlText w:val=""/>
      <w:lvlJc w:val="left"/>
      <w:pPr>
        <w:ind w:left="1440" w:hanging="0"/>
      </w:pPr>
      <w:rPr>
        <w:rFonts w:ascii="Symbol" w:hAnsi="Symbol" w:cs="OpenSymbol"/>
      </w:rPr>
    </w:lvl>
    <w:lvl w:ilvl="4">
      <w:numFmt w:val="bullet"/>
      <w:suff w:val="tab"/>
      <w:lvlText w:val=""/>
      <w:lvlJc w:val="left"/>
      <w:pPr>
        <w:ind w:left="1800" w:hanging="0"/>
      </w:pPr>
      <w:rPr>
        <w:rFonts w:ascii="Symbol" w:hAnsi="Symbol" w:cs="OpenSymbol"/>
      </w:rPr>
    </w:lvl>
    <w:lvl w:ilvl="5">
      <w:numFmt w:val="bullet"/>
      <w:suff w:val="tab"/>
      <w:lvlText w:val=""/>
      <w:lvlJc w:val="left"/>
      <w:pPr>
        <w:ind w:left="2160" w:hanging="0"/>
      </w:pPr>
      <w:rPr>
        <w:rFonts w:ascii="Symbol" w:hAnsi="Symbol" w:cs="OpenSymbol"/>
      </w:rPr>
    </w:lvl>
    <w:lvl w:ilvl="6">
      <w:numFmt w:val="bullet"/>
      <w:suff w:val="tab"/>
      <w:lvlText w:val=""/>
      <w:lvlJc w:val="left"/>
      <w:pPr>
        <w:ind w:left="2520" w:hanging="0"/>
      </w:pPr>
      <w:rPr>
        <w:rFonts w:ascii="Symbol" w:hAnsi="Symbol" w:cs="OpenSymbol"/>
      </w:rPr>
    </w:lvl>
    <w:lvl w:ilvl="7">
      <w:numFmt w:val="bullet"/>
      <w:suff w:val="tab"/>
      <w:lvlText w:val=""/>
      <w:lvlJc w:val="left"/>
      <w:pPr>
        <w:ind w:left="2880" w:hanging="0"/>
      </w:pPr>
      <w:rPr>
        <w:rFonts w:ascii="Symbol" w:hAnsi="Symbol" w:cs="OpenSymbol"/>
      </w:rPr>
    </w:lvl>
    <w:lvl w:ilvl="8">
      <w:numFmt w:val="bullet"/>
      <w:suff w:val="tab"/>
      <w:lvlText w:val=""/>
      <w:lvlJc w:val="left"/>
      <w:pPr>
        <w:ind w:left="3240" w:hanging="0"/>
      </w:pPr>
      <w:rPr>
        <w:rFonts w:ascii="Symbol" w:hAnsi="Symbol" w:cs="OpenSymbol"/>
      </w:rPr>
    </w:lvl>
  </w:abstractNum>
  <w:abstractNum w:abstractNumId="4">
    <w:multiLevelType w:val="hybridMultilevel"/>
    <w:name w:val="Elenco numerato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Elenco numerato 4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Elenco numerato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isplayBackgroundShape/>
  <w:defaultTabStop w:val="709"/>
  <w:autoHyphenation w:val="0"/>
  <w:doNotShadeFormData w:val="0"/>
  <w:captions>
    <w:caption w:name="Tabella" w:pos="below" w:numFmt="decimal"/>
    <w:caption w:name="Figura" w:pos="below" w:numFmt="decimal"/>
    <w:caption w:name="Im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3073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295366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it-it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Arial"/>
      <w:kern w:val="1"/>
      <w:sz w:val="24"/>
      <w:szCs w:val="24"/>
    </w:rPr>
  </w:style>
  <w:style w:type="paragraph" w:styleId="para1">
    <w:name w:val="heading 1"/>
    <w:qFormat/>
    <w:basedOn w:val="para0"/>
    <w:next w:val="para3"/>
    <w:pPr>
      <w:numPr>
        <w:ilvl w:val="0"/>
        <w:numId w:val="1"/>
      </w:numPr>
      <w:ind w:left="0" w:firstLine="0"/>
      <w:spacing w:before="240" w:after="120"/>
      <w:keepNext/>
      <w:outlineLvl w:val="0"/>
    </w:pPr>
    <w:rPr>
      <w:rFonts w:eastAsia="MS PMincho" w:cs="Tahoma"/>
      <w:b/>
      <w:bCs/>
      <w:sz w:val="48"/>
      <w:szCs w:val="48"/>
    </w:rPr>
  </w:style>
  <w:style w:type="paragraph" w:styleId="para2" w:customStyle="1">
    <w:name w:val="Heading"/>
    <w:qFormat/>
    <w:basedOn w:val="para0"/>
    <w:next w:val="para3"/>
    <w:pPr>
      <w:spacing w:before="240" w:after="120"/>
      <w:keepNext/>
    </w:pPr>
    <w:rPr>
      <w:rFonts w:ascii="Arial" w:hAnsi="Arial" w:eastAsia="MS Mincho" w:cs="Tahoma"/>
      <w:sz w:val="28"/>
      <w:szCs w:val="28"/>
    </w:rPr>
  </w:style>
  <w:style w:type="paragraph" w:styleId="para3">
    <w:name w:val="Body Text"/>
    <w:qFormat/>
    <w:basedOn w:val="para0"/>
    <w:pPr>
      <w:spacing w:after="120"/>
    </w:pPr>
  </w:style>
  <w:style w:type="paragraph" w:styleId="para4">
    <w:name w:val="List"/>
    <w:qFormat/>
    <w:basedOn w:val="para3"/>
    <w:rPr>
      <w:rFonts w:cs="Tahoma"/>
    </w:rPr>
  </w:style>
  <w:style w:type="paragraph" w:styleId="para5" w:customStyle="1">
    <w:name w:val="Didascalia1"/>
    <w:qFormat/>
    <w:basedOn w:val="para0"/>
    <w:pPr>
      <w:spacing w:before="120" w:after="120"/>
      <w:suppressLineNumbers/>
    </w:pPr>
    <w:rPr>
      <w:rFonts w:cs="Tahoma"/>
      <w:i/>
      <w:iCs/>
    </w:rPr>
  </w:style>
  <w:style w:type="paragraph" w:styleId="para6" w:customStyle="1">
    <w:name w:val="Index"/>
    <w:qFormat/>
    <w:basedOn w:val="para0"/>
    <w:pPr>
      <w:suppressLineNumbers/>
    </w:pPr>
    <w:rPr>
      <w:rFonts w:cs="Tahoma"/>
    </w:rPr>
  </w:style>
  <w:style w:type="paragraph" w:styleId="para7">
    <w:name w:val="Footer"/>
    <w:qFormat/>
    <w:basedOn w:val="para0"/>
    <w:pPr>
      <w:suppressLineNumbers/>
      <w:tabs defTabSz="709">
        <w:tab w:val="center" w:pos="4818" w:leader="none"/>
        <w:tab w:val="right" w:pos="9637" w:leader="none"/>
      </w:tabs>
    </w:pPr>
  </w:style>
  <w:style w:type="paragraph" w:styleId="para8">
    <w:name w:val="Header"/>
    <w:qFormat/>
    <w:basedOn w:val="para0"/>
    <w:pPr>
      <w:suppressLineNumbers/>
      <w:tabs defTabSz="709">
        <w:tab w:val="center" w:pos="4818" w:leader="none"/>
        <w:tab w:val="right" w:pos="9637" w:leader="none"/>
      </w:tabs>
    </w:pPr>
  </w:style>
  <w:style w:type="paragraph" w:styleId="para9">
    <w:name w:val="Normal (Web)"/>
    <w:qFormat/>
    <w:basedOn w:val="para0"/>
    <w:pPr>
      <w:spacing w:before="100" w:after="100" w:beforeAutospacing="1" w:afterAutospacing="1"/>
      <w:hyphenationLines w:val="1"/>
      <w:widowControl/>
    </w:pPr>
    <w:rPr>
      <w:rFonts w:eastAsia="MS Mincho"/>
      <w:sz w:val="20"/>
      <w:szCs w:val="20"/>
    </w:rPr>
  </w:style>
  <w:style w:type="paragraph" w:styleId="para10">
    <w:name w:val="Balloon Text"/>
    <w:qFormat/>
    <w:basedOn w:val="para0"/>
    <w:rPr>
      <w:rFonts w:ascii="Tahoma" w:hAnsi="Tahoma"/>
      <w:sz w:val="16"/>
      <w:szCs w:val="16"/>
    </w:rPr>
  </w:style>
  <w:style w:type="paragraph" w:styleId="para11">
    <w:name w:val="List Paragraph"/>
    <w:qFormat/>
    <w:basedOn w:val="para0"/>
    <w:pPr>
      <w:ind w:left="720"/>
      <w:contextualSpacing/>
    </w:pPr>
  </w:style>
  <w:style w:type="paragraph" w:styleId="para12" w:customStyle="1">
    <w:name w:val="[Paragrafo base]"/>
    <w:qFormat/>
    <w:basedOn w:val="para0"/>
    <w:pPr>
      <w:spacing w:line="288" w:lineRule="auto"/>
    </w:pPr>
    <w:rPr>
      <w:rFonts w:ascii="Times-Roman" w:hAnsi="Times-Roman" w:eastAsia="Cambria" w:cs="Times-Roman"/>
      <w:color w:val="000000"/>
    </w:rPr>
  </w:style>
  <w:style w:type="character" w:styleId="char0" w:default="1">
    <w:name w:val="Default Paragraph Font"/>
  </w:style>
  <w:style w:type="character" w:styleId="char1" w:customStyle="1">
    <w:name w:val="Absatz-Standardschriftart"/>
  </w:style>
  <w:style w:type="character" w:styleId="char2">
    <w:name w:val="Hyperlink"/>
    <w:rPr>
      <w:color w:val="000080"/>
      <w:u w:color="auto" w:val="single"/>
    </w:rPr>
  </w:style>
  <w:style w:type="character" w:styleId="char3" w:customStyle="1">
    <w:name w:val="Testo fumetto Carattere"/>
    <w:rPr>
      <w:rFonts w:ascii="Tahoma" w:hAnsi="Tahoma" w:eastAsia="Arial" w:cs="Tahoma"/>
      <w:kern w:val="1"/>
      <w:sz w:val="16"/>
      <w:szCs w:val="16"/>
    </w:rPr>
  </w:style>
  <w:style w:type="character" w:styleId="char4" w:customStyle="1">
    <w:name w:val="apple-converted-space"/>
  </w:style>
  <w:style w:type="character" w:styleId="char5">
    <w:name w:val="Strong"/>
    <w:rPr>
      <w:b/>
      <w:bCs/>
    </w:rPr>
  </w:style>
  <w:style w:type="character" w:styleId="char6">
    <w:name w:val="Emphasis"/>
    <w:rPr>
      <w:i/>
      <w:iCs/>
    </w:rPr>
  </w:style>
  <w:style w:type="character" w:styleId="char7" w:customStyle="1">
    <w:name w:val="Titolo 1 Carattere"/>
    <w:rPr>
      <w:rFonts w:eastAsia="MS PMincho" w:cs="Tahoma"/>
      <w:b/>
      <w:bCs/>
      <w:kern w:val="1"/>
      <w:sz w:val="48"/>
      <w:szCs w:val="48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it-it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Arial"/>
      <w:kern w:val="1"/>
      <w:sz w:val="24"/>
      <w:szCs w:val="24"/>
    </w:rPr>
  </w:style>
  <w:style w:type="paragraph" w:styleId="para1">
    <w:name w:val="heading 1"/>
    <w:qFormat/>
    <w:basedOn w:val="para0"/>
    <w:next w:val="para3"/>
    <w:pPr>
      <w:numPr>
        <w:ilvl w:val="0"/>
        <w:numId w:val="1"/>
      </w:numPr>
      <w:ind w:left="0" w:firstLine="0"/>
      <w:spacing w:before="240" w:after="120"/>
      <w:keepNext/>
      <w:outlineLvl w:val="0"/>
    </w:pPr>
    <w:rPr>
      <w:rFonts w:eastAsia="MS PMincho" w:cs="Tahoma"/>
      <w:b/>
      <w:bCs/>
      <w:sz w:val="48"/>
      <w:szCs w:val="48"/>
    </w:rPr>
  </w:style>
  <w:style w:type="paragraph" w:styleId="para2" w:customStyle="1">
    <w:name w:val="Heading"/>
    <w:qFormat/>
    <w:basedOn w:val="para0"/>
    <w:next w:val="para3"/>
    <w:pPr>
      <w:spacing w:before="240" w:after="120"/>
      <w:keepNext/>
    </w:pPr>
    <w:rPr>
      <w:rFonts w:ascii="Arial" w:hAnsi="Arial" w:eastAsia="MS Mincho" w:cs="Tahoma"/>
      <w:sz w:val="28"/>
      <w:szCs w:val="28"/>
    </w:rPr>
  </w:style>
  <w:style w:type="paragraph" w:styleId="para3">
    <w:name w:val="Body Text"/>
    <w:qFormat/>
    <w:basedOn w:val="para0"/>
    <w:pPr>
      <w:spacing w:after="120"/>
    </w:pPr>
  </w:style>
  <w:style w:type="paragraph" w:styleId="para4">
    <w:name w:val="List"/>
    <w:qFormat/>
    <w:basedOn w:val="para3"/>
    <w:rPr>
      <w:rFonts w:cs="Tahoma"/>
    </w:rPr>
  </w:style>
  <w:style w:type="paragraph" w:styleId="para5" w:customStyle="1">
    <w:name w:val="Didascalia1"/>
    <w:qFormat/>
    <w:basedOn w:val="para0"/>
    <w:pPr>
      <w:spacing w:before="120" w:after="120"/>
      <w:suppressLineNumbers/>
    </w:pPr>
    <w:rPr>
      <w:rFonts w:cs="Tahoma"/>
      <w:i/>
      <w:iCs/>
    </w:rPr>
  </w:style>
  <w:style w:type="paragraph" w:styleId="para6" w:customStyle="1">
    <w:name w:val="Index"/>
    <w:qFormat/>
    <w:basedOn w:val="para0"/>
    <w:pPr>
      <w:suppressLineNumbers/>
    </w:pPr>
    <w:rPr>
      <w:rFonts w:cs="Tahoma"/>
    </w:rPr>
  </w:style>
  <w:style w:type="paragraph" w:styleId="para7">
    <w:name w:val="Footer"/>
    <w:qFormat/>
    <w:basedOn w:val="para0"/>
    <w:pPr>
      <w:suppressLineNumbers/>
      <w:tabs defTabSz="709">
        <w:tab w:val="center" w:pos="4818" w:leader="none"/>
        <w:tab w:val="right" w:pos="9637" w:leader="none"/>
      </w:tabs>
    </w:pPr>
  </w:style>
  <w:style w:type="paragraph" w:styleId="para8">
    <w:name w:val="Header"/>
    <w:qFormat/>
    <w:basedOn w:val="para0"/>
    <w:pPr>
      <w:suppressLineNumbers/>
      <w:tabs defTabSz="709">
        <w:tab w:val="center" w:pos="4818" w:leader="none"/>
        <w:tab w:val="right" w:pos="9637" w:leader="none"/>
      </w:tabs>
    </w:pPr>
  </w:style>
  <w:style w:type="paragraph" w:styleId="para9">
    <w:name w:val="Normal (Web)"/>
    <w:qFormat/>
    <w:basedOn w:val="para0"/>
    <w:pPr>
      <w:spacing w:before="100" w:after="100" w:beforeAutospacing="1" w:afterAutospacing="1"/>
      <w:hyphenationLines w:val="1"/>
      <w:widowControl/>
    </w:pPr>
    <w:rPr>
      <w:rFonts w:eastAsia="MS Mincho"/>
      <w:sz w:val="20"/>
      <w:szCs w:val="20"/>
    </w:rPr>
  </w:style>
  <w:style w:type="paragraph" w:styleId="para10">
    <w:name w:val="Balloon Text"/>
    <w:qFormat/>
    <w:basedOn w:val="para0"/>
    <w:rPr>
      <w:rFonts w:ascii="Tahoma" w:hAnsi="Tahoma"/>
      <w:sz w:val="16"/>
      <w:szCs w:val="16"/>
    </w:rPr>
  </w:style>
  <w:style w:type="paragraph" w:styleId="para11">
    <w:name w:val="List Paragraph"/>
    <w:qFormat/>
    <w:basedOn w:val="para0"/>
    <w:pPr>
      <w:ind w:left="720"/>
      <w:contextualSpacing/>
    </w:pPr>
  </w:style>
  <w:style w:type="paragraph" w:styleId="para12" w:customStyle="1">
    <w:name w:val="[Paragrafo base]"/>
    <w:qFormat/>
    <w:basedOn w:val="para0"/>
    <w:pPr>
      <w:spacing w:line="288" w:lineRule="auto"/>
    </w:pPr>
    <w:rPr>
      <w:rFonts w:ascii="Times-Roman" w:hAnsi="Times-Roman" w:eastAsia="Cambria" w:cs="Times-Roman"/>
      <w:color w:val="000000"/>
    </w:rPr>
  </w:style>
  <w:style w:type="character" w:styleId="char0" w:default="1">
    <w:name w:val="Default Paragraph Font"/>
  </w:style>
  <w:style w:type="character" w:styleId="char1" w:customStyle="1">
    <w:name w:val="Absatz-Standardschriftart"/>
  </w:style>
  <w:style w:type="character" w:styleId="char2">
    <w:name w:val="Hyperlink"/>
    <w:rPr>
      <w:color w:val="000080"/>
      <w:u w:color="auto" w:val="single"/>
    </w:rPr>
  </w:style>
  <w:style w:type="character" w:styleId="char3" w:customStyle="1">
    <w:name w:val="Testo fumetto Carattere"/>
    <w:rPr>
      <w:rFonts w:ascii="Tahoma" w:hAnsi="Tahoma" w:eastAsia="Arial" w:cs="Tahoma"/>
      <w:kern w:val="1"/>
      <w:sz w:val="16"/>
      <w:szCs w:val="16"/>
    </w:rPr>
  </w:style>
  <w:style w:type="character" w:styleId="char4" w:customStyle="1">
    <w:name w:val="apple-converted-space"/>
  </w:style>
  <w:style w:type="character" w:styleId="char5">
    <w:name w:val="Strong"/>
    <w:rPr>
      <w:b/>
      <w:bCs/>
    </w:rPr>
  </w:style>
  <w:style w:type="character" w:styleId="char6">
    <w:name w:val="Emphasis"/>
    <w:rPr>
      <w:i/>
      <w:iCs/>
    </w:rPr>
  </w:style>
  <w:style w:type="character" w:styleId="char7" w:customStyle="1">
    <w:name w:val="Titolo 1 Carattere"/>
    <w:rPr>
      <w:rFonts w:eastAsia="MS PMincho" w:cs="Tahoma"/>
      <w:b/>
      <w:bCs/>
      <w:kern w:val="1"/>
      <w:sz w:val="48"/>
      <w:szCs w:val="48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MS PMincho"/>
        <a:cs typeface="Tahoma"/>
      </a:majorFont>
      <a:minorFont>
        <a:latin typeface="Times New Roman"/>
        <a:ea typeface="Arial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user_im3</cp:lastModifiedBy>
  <cp:revision>12</cp:revision>
  <cp:lastPrinted>2024-11-06T23:46:00Z</cp:lastPrinted>
  <dcterms:created xsi:type="dcterms:W3CDTF">2025-11-11T10:18:00Z</dcterms:created>
  <dcterms:modified xsi:type="dcterms:W3CDTF">2025-11-12T13:21:00Z</dcterms:modified>
</cp:coreProperties>
</file>